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193" w:type="dxa"/>
        <w:tblInd w:w="8" w:type="dxa"/>
        <w:tblCellMar>
          <w:top w:w="34" w:type="dxa"/>
          <w:left w:w="108" w:type="dxa"/>
          <w:bottom w:w="34" w:type="dxa"/>
          <w:right w:w="115" w:type="dxa"/>
        </w:tblCellMar>
        <w:tblLook w:val="04A0" w:firstRow="1" w:lastRow="0" w:firstColumn="1" w:lastColumn="0" w:noHBand="0" w:noVBand="1"/>
      </w:tblPr>
      <w:tblGrid>
        <w:gridCol w:w="556"/>
        <w:gridCol w:w="1615"/>
        <w:gridCol w:w="121"/>
        <w:gridCol w:w="306"/>
        <w:gridCol w:w="1916"/>
        <w:gridCol w:w="2138"/>
        <w:gridCol w:w="251"/>
        <w:gridCol w:w="1607"/>
        <w:gridCol w:w="944"/>
        <w:gridCol w:w="739"/>
      </w:tblGrid>
      <w:tr w:rsidR="00734C4D" w:rsidRPr="006D5118" w:rsidTr="00C92389">
        <w:trPr>
          <w:trHeight w:val="397"/>
        </w:trPr>
        <w:tc>
          <w:tcPr>
            <w:tcW w:w="2292" w:type="dxa"/>
            <w:gridSpan w:val="3"/>
            <w:vMerge w:val="restart"/>
            <w:tcBorders>
              <w:top w:val="single" w:sz="2" w:space="0" w:color="000000"/>
              <w:left w:val="single" w:sz="2" w:space="0" w:color="000000"/>
              <w:bottom w:val="single" w:sz="2" w:space="0" w:color="000000"/>
              <w:right w:val="single" w:sz="2" w:space="0" w:color="000000"/>
            </w:tcBorders>
          </w:tcPr>
          <w:p w:rsidR="00734C4D" w:rsidRPr="006D5118" w:rsidRDefault="00734C4D" w:rsidP="009F6410">
            <w:pPr>
              <w:ind w:left="294"/>
              <w:rPr>
                <w:rFonts w:ascii="Times New Roman" w:hAnsi="Times New Roman" w:cs="Times New Roman"/>
                <w:sz w:val="24"/>
                <w:szCs w:val="24"/>
              </w:rPr>
            </w:pPr>
            <w:r w:rsidRPr="006D5118">
              <w:rPr>
                <w:rFonts w:ascii="Times New Roman" w:hAnsi="Times New Roman" w:cs="Times New Roman"/>
                <w:noProof/>
                <w:sz w:val="24"/>
                <w:szCs w:val="24"/>
              </w:rPr>
              <w:drawing>
                <wp:inline distT="0" distB="0" distL="0" distR="0" wp14:anchorId="187BA683" wp14:editId="5AAF9CB2">
                  <wp:extent cx="962025" cy="962025"/>
                  <wp:effectExtent l="0" t="0" r="0" b="0"/>
                  <wp:docPr id="1" name="Picture 106"/>
                  <wp:cNvGraphicFramePr/>
                  <a:graphic xmlns:a="http://schemas.openxmlformats.org/drawingml/2006/main">
                    <a:graphicData uri="http://schemas.openxmlformats.org/drawingml/2006/picture">
                      <pic:pic xmlns:pic="http://schemas.openxmlformats.org/drawingml/2006/picture">
                        <pic:nvPicPr>
                          <pic:cNvPr id="106" name="Picture 106"/>
                          <pic:cNvPicPr/>
                        </pic:nvPicPr>
                        <pic:blipFill>
                          <a:blip r:embed="rId7"/>
                          <a:stretch>
                            <a:fillRect/>
                          </a:stretch>
                        </pic:blipFill>
                        <pic:spPr>
                          <a:xfrm>
                            <a:off x="0" y="0"/>
                            <a:ext cx="962025" cy="962025"/>
                          </a:xfrm>
                          <a:prstGeom prst="rect">
                            <a:avLst/>
                          </a:prstGeom>
                        </pic:spPr>
                      </pic:pic>
                    </a:graphicData>
                  </a:graphic>
                </wp:inline>
              </w:drawing>
            </w:r>
          </w:p>
        </w:tc>
        <w:tc>
          <w:tcPr>
            <w:tcW w:w="4360" w:type="dxa"/>
            <w:gridSpan w:val="3"/>
            <w:vMerge w:val="restart"/>
            <w:tcBorders>
              <w:top w:val="single" w:sz="2" w:space="0" w:color="000000"/>
              <w:left w:val="single" w:sz="2" w:space="0" w:color="000000"/>
              <w:bottom w:val="single" w:sz="2" w:space="0" w:color="000000"/>
              <w:right w:val="single" w:sz="2" w:space="0" w:color="000000"/>
            </w:tcBorders>
            <w:vAlign w:val="center"/>
          </w:tcPr>
          <w:p w:rsidR="00EA2922" w:rsidRPr="006D5118" w:rsidRDefault="00EA2922" w:rsidP="00EA2922">
            <w:pPr>
              <w:pStyle w:val="stBilgi"/>
              <w:jc w:val="center"/>
              <w:rPr>
                <w:b/>
                <w:color w:val="14067A"/>
              </w:rPr>
            </w:pPr>
            <w:r w:rsidRPr="006D5118">
              <w:rPr>
                <w:b/>
                <w:color w:val="14067A"/>
              </w:rPr>
              <w:t xml:space="preserve">ERCİYES ÜNİVERSİTESİ </w:t>
            </w:r>
          </w:p>
          <w:p w:rsidR="00EA2922" w:rsidRPr="006D5118" w:rsidRDefault="00490987" w:rsidP="00EA2922">
            <w:pPr>
              <w:pStyle w:val="stBilgi"/>
              <w:jc w:val="center"/>
              <w:rPr>
                <w:b/>
                <w:color w:val="14067A"/>
              </w:rPr>
            </w:pPr>
            <w:r>
              <w:rPr>
                <w:b/>
                <w:color w:val="14067A"/>
              </w:rPr>
              <w:t>KORUMA VE GÜVENLİK MÜDÜRLÜĞÜ</w:t>
            </w:r>
          </w:p>
          <w:p w:rsidR="00734C4D" w:rsidRPr="006D5118" w:rsidRDefault="00734C4D" w:rsidP="00954DF2">
            <w:pPr>
              <w:ind w:left="6"/>
              <w:jc w:val="center"/>
              <w:rPr>
                <w:rFonts w:ascii="Times New Roman" w:hAnsi="Times New Roman" w:cs="Times New Roman"/>
                <w:sz w:val="24"/>
                <w:szCs w:val="24"/>
              </w:rPr>
            </w:pPr>
          </w:p>
        </w:tc>
        <w:tc>
          <w:tcPr>
            <w:tcW w:w="1858" w:type="dxa"/>
            <w:gridSpan w:val="2"/>
            <w:tcBorders>
              <w:top w:val="single" w:sz="2" w:space="0" w:color="000000"/>
              <w:left w:val="single" w:sz="2" w:space="0" w:color="000000"/>
              <w:bottom w:val="single" w:sz="2" w:space="0" w:color="000000"/>
              <w:right w:val="single" w:sz="2" w:space="0" w:color="000000"/>
            </w:tcBorders>
            <w:vAlign w:val="center"/>
          </w:tcPr>
          <w:p w:rsidR="00734C4D" w:rsidRPr="006D5118" w:rsidRDefault="00734C4D" w:rsidP="009F6410">
            <w:pPr>
              <w:rPr>
                <w:rFonts w:ascii="Times New Roman" w:hAnsi="Times New Roman" w:cs="Times New Roman"/>
                <w:sz w:val="24"/>
                <w:szCs w:val="24"/>
              </w:rPr>
            </w:pPr>
            <w:r w:rsidRPr="006D5118">
              <w:rPr>
                <w:rFonts w:ascii="Times New Roman" w:hAnsi="Times New Roman" w:cs="Times New Roman"/>
                <w:sz w:val="24"/>
                <w:szCs w:val="24"/>
              </w:rPr>
              <w:t>REVİZYON NO</w:t>
            </w:r>
          </w:p>
        </w:tc>
        <w:tc>
          <w:tcPr>
            <w:tcW w:w="1679" w:type="dxa"/>
            <w:gridSpan w:val="2"/>
            <w:tcBorders>
              <w:top w:val="single" w:sz="2" w:space="0" w:color="000000"/>
              <w:left w:val="single" w:sz="2" w:space="0" w:color="000000"/>
              <w:bottom w:val="single" w:sz="2" w:space="0" w:color="000000"/>
              <w:right w:val="single" w:sz="2" w:space="0" w:color="000000"/>
            </w:tcBorders>
            <w:vAlign w:val="center"/>
          </w:tcPr>
          <w:p w:rsidR="00734C4D" w:rsidRPr="006D5118" w:rsidRDefault="00734C4D" w:rsidP="009F6410">
            <w:pPr>
              <w:rPr>
                <w:rFonts w:ascii="Times New Roman" w:hAnsi="Times New Roman" w:cs="Times New Roman"/>
                <w:sz w:val="24"/>
                <w:szCs w:val="24"/>
              </w:rPr>
            </w:pPr>
            <w:r w:rsidRPr="006D5118">
              <w:rPr>
                <w:rFonts w:ascii="Times New Roman" w:hAnsi="Times New Roman" w:cs="Times New Roman"/>
                <w:sz w:val="24"/>
                <w:szCs w:val="24"/>
              </w:rPr>
              <w:t>R.01</w:t>
            </w:r>
          </w:p>
        </w:tc>
      </w:tr>
      <w:tr w:rsidR="00734C4D" w:rsidRPr="006D5118" w:rsidTr="00C92389">
        <w:trPr>
          <w:trHeight w:val="397"/>
        </w:trPr>
        <w:tc>
          <w:tcPr>
            <w:tcW w:w="0" w:type="auto"/>
            <w:gridSpan w:val="3"/>
            <w:vMerge/>
            <w:tcBorders>
              <w:top w:val="nil"/>
              <w:left w:val="single" w:sz="2" w:space="0" w:color="000000"/>
              <w:bottom w:val="nil"/>
              <w:right w:val="single" w:sz="2" w:space="0" w:color="000000"/>
            </w:tcBorders>
          </w:tcPr>
          <w:p w:rsidR="00734C4D" w:rsidRPr="006D5118" w:rsidRDefault="00734C4D" w:rsidP="009F6410">
            <w:pPr>
              <w:rPr>
                <w:rFonts w:ascii="Times New Roman" w:hAnsi="Times New Roman" w:cs="Times New Roman"/>
                <w:sz w:val="24"/>
                <w:szCs w:val="24"/>
              </w:rPr>
            </w:pPr>
          </w:p>
        </w:tc>
        <w:tc>
          <w:tcPr>
            <w:tcW w:w="4360" w:type="dxa"/>
            <w:gridSpan w:val="3"/>
            <w:vMerge/>
            <w:tcBorders>
              <w:top w:val="nil"/>
              <w:left w:val="single" w:sz="2" w:space="0" w:color="000000"/>
              <w:bottom w:val="single" w:sz="2" w:space="0" w:color="000000"/>
              <w:right w:val="single" w:sz="2" w:space="0" w:color="000000"/>
            </w:tcBorders>
          </w:tcPr>
          <w:p w:rsidR="00734C4D" w:rsidRPr="006D5118" w:rsidRDefault="00734C4D" w:rsidP="009F6410">
            <w:pPr>
              <w:rPr>
                <w:rFonts w:ascii="Times New Roman" w:hAnsi="Times New Roman" w:cs="Times New Roman"/>
                <w:sz w:val="24"/>
                <w:szCs w:val="24"/>
              </w:rPr>
            </w:pPr>
          </w:p>
        </w:tc>
        <w:tc>
          <w:tcPr>
            <w:tcW w:w="1858" w:type="dxa"/>
            <w:gridSpan w:val="2"/>
            <w:tcBorders>
              <w:top w:val="single" w:sz="2" w:space="0" w:color="000000"/>
              <w:left w:val="single" w:sz="2" w:space="0" w:color="000000"/>
              <w:bottom w:val="single" w:sz="2" w:space="0" w:color="000000"/>
              <w:right w:val="single" w:sz="2" w:space="0" w:color="000000"/>
            </w:tcBorders>
            <w:vAlign w:val="center"/>
          </w:tcPr>
          <w:p w:rsidR="00734C4D" w:rsidRPr="006D5118" w:rsidRDefault="00734C4D" w:rsidP="009F6410">
            <w:pPr>
              <w:rPr>
                <w:rFonts w:ascii="Times New Roman" w:hAnsi="Times New Roman" w:cs="Times New Roman"/>
                <w:sz w:val="24"/>
                <w:szCs w:val="24"/>
              </w:rPr>
            </w:pPr>
            <w:r w:rsidRPr="006D5118">
              <w:rPr>
                <w:rFonts w:ascii="Times New Roman" w:hAnsi="Times New Roman" w:cs="Times New Roman"/>
                <w:sz w:val="24"/>
                <w:szCs w:val="24"/>
              </w:rPr>
              <w:t>REVİZYON TARİHİ</w:t>
            </w:r>
          </w:p>
        </w:tc>
        <w:tc>
          <w:tcPr>
            <w:tcW w:w="1679" w:type="dxa"/>
            <w:gridSpan w:val="2"/>
            <w:tcBorders>
              <w:top w:val="single" w:sz="2" w:space="0" w:color="000000"/>
              <w:left w:val="single" w:sz="2" w:space="0" w:color="000000"/>
              <w:bottom w:val="single" w:sz="2" w:space="0" w:color="000000"/>
              <w:right w:val="single" w:sz="2" w:space="0" w:color="000000"/>
            </w:tcBorders>
            <w:vAlign w:val="center"/>
          </w:tcPr>
          <w:p w:rsidR="00734C4D" w:rsidRPr="006D5118" w:rsidRDefault="008C29FD" w:rsidP="00490987">
            <w:pPr>
              <w:rPr>
                <w:rFonts w:ascii="Times New Roman" w:hAnsi="Times New Roman" w:cs="Times New Roman"/>
                <w:sz w:val="24"/>
                <w:szCs w:val="24"/>
              </w:rPr>
            </w:pPr>
            <w:r>
              <w:rPr>
                <w:rFonts w:ascii="Times New Roman" w:hAnsi="Times New Roman" w:cs="Times New Roman"/>
                <w:sz w:val="24"/>
                <w:szCs w:val="24"/>
              </w:rPr>
              <w:t>23</w:t>
            </w:r>
            <w:r w:rsidR="00734C4D" w:rsidRPr="006D5118">
              <w:rPr>
                <w:rFonts w:ascii="Times New Roman" w:hAnsi="Times New Roman" w:cs="Times New Roman"/>
                <w:sz w:val="24"/>
                <w:szCs w:val="24"/>
              </w:rPr>
              <w:t>/</w:t>
            </w:r>
            <w:r>
              <w:rPr>
                <w:rFonts w:ascii="Times New Roman" w:hAnsi="Times New Roman" w:cs="Times New Roman"/>
                <w:sz w:val="24"/>
                <w:szCs w:val="24"/>
              </w:rPr>
              <w:t>03</w:t>
            </w:r>
            <w:r w:rsidR="00734C4D" w:rsidRPr="006D5118">
              <w:rPr>
                <w:rFonts w:ascii="Times New Roman" w:hAnsi="Times New Roman" w:cs="Times New Roman"/>
                <w:sz w:val="24"/>
                <w:szCs w:val="24"/>
              </w:rPr>
              <w:t>/</w:t>
            </w:r>
            <w:r w:rsidR="00970F67">
              <w:rPr>
                <w:rFonts w:ascii="Times New Roman" w:hAnsi="Times New Roman" w:cs="Times New Roman"/>
                <w:sz w:val="24"/>
                <w:szCs w:val="24"/>
              </w:rPr>
              <w:t>2026</w:t>
            </w:r>
            <w:bookmarkStart w:id="0" w:name="_GoBack"/>
            <w:bookmarkEnd w:id="0"/>
          </w:p>
        </w:tc>
      </w:tr>
      <w:tr w:rsidR="00734C4D" w:rsidRPr="006D5118" w:rsidTr="00C92389">
        <w:trPr>
          <w:trHeight w:val="789"/>
        </w:trPr>
        <w:tc>
          <w:tcPr>
            <w:tcW w:w="0" w:type="auto"/>
            <w:gridSpan w:val="3"/>
            <w:vMerge/>
            <w:tcBorders>
              <w:top w:val="nil"/>
              <w:left w:val="single" w:sz="2" w:space="0" w:color="000000"/>
              <w:bottom w:val="single" w:sz="2" w:space="0" w:color="000000"/>
              <w:right w:val="single" w:sz="2" w:space="0" w:color="000000"/>
            </w:tcBorders>
          </w:tcPr>
          <w:p w:rsidR="00734C4D" w:rsidRPr="006D5118" w:rsidRDefault="00734C4D" w:rsidP="009F6410">
            <w:pPr>
              <w:rPr>
                <w:rFonts w:ascii="Times New Roman" w:hAnsi="Times New Roman" w:cs="Times New Roman"/>
                <w:sz w:val="24"/>
                <w:szCs w:val="24"/>
              </w:rPr>
            </w:pPr>
          </w:p>
        </w:tc>
        <w:tc>
          <w:tcPr>
            <w:tcW w:w="4360" w:type="dxa"/>
            <w:gridSpan w:val="3"/>
            <w:tcBorders>
              <w:top w:val="single" w:sz="2" w:space="0" w:color="000000"/>
              <w:left w:val="single" w:sz="2" w:space="0" w:color="000000"/>
              <w:bottom w:val="single" w:sz="2" w:space="0" w:color="000000"/>
              <w:right w:val="single" w:sz="2" w:space="0" w:color="000000"/>
            </w:tcBorders>
            <w:vAlign w:val="center"/>
          </w:tcPr>
          <w:p w:rsidR="00734C4D" w:rsidRPr="006D5118" w:rsidRDefault="00734C4D" w:rsidP="009F6410">
            <w:pPr>
              <w:ind w:left="6"/>
              <w:jc w:val="center"/>
              <w:rPr>
                <w:rFonts w:ascii="Times New Roman" w:hAnsi="Times New Roman" w:cs="Times New Roman"/>
                <w:sz w:val="24"/>
                <w:szCs w:val="24"/>
              </w:rPr>
            </w:pPr>
            <w:r w:rsidRPr="006D5118">
              <w:rPr>
                <w:rFonts w:ascii="Times New Roman" w:hAnsi="Times New Roman" w:cs="Times New Roman"/>
                <w:b/>
                <w:color w:val="14067A"/>
                <w:sz w:val="24"/>
                <w:szCs w:val="24"/>
              </w:rPr>
              <w:t>SÜREÇ FORMU</w:t>
            </w:r>
          </w:p>
        </w:tc>
        <w:tc>
          <w:tcPr>
            <w:tcW w:w="1858" w:type="dxa"/>
            <w:gridSpan w:val="2"/>
            <w:tcBorders>
              <w:top w:val="single" w:sz="2" w:space="0" w:color="000000"/>
              <w:left w:val="single" w:sz="2" w:space="0" w:color="000000"/>
              <w:bottom w:val="single" w:sz="2" w:space="0" w:color="000000"/>
              <w:right w:val="single" w:sz="2" w:space="0" w:color="000000"/>
            </w:tcBorders>
            <w:vAlign w:val="center"/>
          </w:tcPr>
          <w:p w:rsidR="00734C4D" w:rsidRPr="006D5118" w:rsidRDefault="00734C4D" w:rsidP="009F6410">
            <w:pPr>
              <w:rPr>
                <w:rFonts w:ascii="Times New Roman" w:hAnsi="Times New Roman" w:cs="Times New Roman"/>
                <w:sz w:val="24"/>
                <w:szCs w:val="24"/>
              </w:rPr>
            </w:pPr>
            <w:r w:rsidRPr="006D5118">
              <w:rPr>
                <w:rFonts w:ascii="Times New Roman" w:hAnsi="Times New Roman" w:cs="Times New Roman"/>
                <w:sz w:val="24"/>
                <w:szCs w:val="24"/>
              </w:rPr>
              <w:t>SAYFA NO</w:t>
            </w:r>
          </w:p>
        </w:tc>
        <w:tc>
          <w:tcPr>
            <w:tcW w:w="1679" w:type="dxa"/>
            <w:gridSpan w:val="2"/>
            <w:tcBorders>
              <w:top w:val="single" w:sz="2" w:space="0" w:color="000000"/>
              <w:left w:val="single" w:sz="2" w:space="0" w:color="000000"/>
              <w:bottom w:val="single" w:sz="2" w:space="0" w:color="000000"/>
              <w:right w:val="single" w:sz="2" w:space="0" w:color="000000"/>
            </w:tcBorders>
            <w:vAlign w:val="bottom"/>
          </w:tcPr>
          <w:p w:rsidR="00734C4D" w:rsidRPr="006D5118" w:rsidRDefault="00734C4D" w:rsidP="009F6410">
            <w:pPr>
              <w:ind w:left="300" w:hanging="300"/>
              <w:rPr>
                <w:rFonts w:ascii="Times New Roman" w:hAnsi="Times New Roman" w:cs="Times New Roman"/>
                <w:sz w:val="24"/>
                <w:szCs w:val="24"/>
              </w:rPr>
            </w:pPr>
            <w:r w:rsidRPr="006D5118">
              <w:rPr>
                <w:rFonts w:ascii="Times New Roman" w:hAnsi="Times New Roman" w:cs="Times New Roman"/>
                <w:sz w:val="24"/>
                <w:szCs w:val="24"/>
              </w:rPr>
              <w:t xml:space="preserve">Sayfa 1 / 4 </w:t>
            </w:r>
            <w:r w:rsidRPr="006D5118">
              <w:rPr>
                <w:rFonts w:ascii="Times New Roman" w:eastAsia="Times New Roman" w:hAnsi="Times New Roman" w:cs="Times New Roman"/>
                <w:sz w:val="24"/>
                <w:szCs w:val="24"/>
              </w:rPr>
              <w:t>Ek-1</w:t>
            </w:r>
          </w:p>
        </w:tc>
      </w:tr>
      <w:tr w:rsidR="00734C4D" w:rsidRPr="006D5118" w:rsidTr="00C92389">
        <w:tblPrEx>
          <w:tblCellMar>
            <w:top w:w="43" w:type="dxa"/>
            <w:left w:w="70" w:type="dxa"/>
            <w:bottom w:w="0" w:type="dxa"/>
            <w:right w:w="25" w:type="dxa"/>
          </w:tblCellMar>
        </w:tblPrEx>
        <w:trPr>
          <w:trHeight w:val="430"/>
        </w:trPr>
        <w:tc>
          <w:tcPr>
            <w:tcW w:w="10189" w:type="dxa"/>
            <w:gridSpan w:val="10"/>
            <w:tcBorders>
              <w:top w:val="single" w:sz="2" w:space="0" w:color="000000"/>
              <w:left w:val="single" w:sz="2" w:space="0" w:color="000000"/>
              <w:bottom w:val="single" w:sz="2" w:space="0" w:color="000000"/>
              <w:right w:val="single" w:sz="2" w:space="0" w:color="000000"/>
            </w:tcBorders>
          </w:tcPr>
          <w:p w:rsidR="00734C4D" w:rsidRPr="006D5118" w:rsidRDefault="00734C4D" w:rsidP="009F6410">
            <w:pPr>
              <w:rPr>
                <w:rFonts w:ascii="Times New Roman" w:hAnsi="Times New Roman" w:cs="Times New Roman"/>
                <w:sz w:val="24"/>
                <w:szCs w:val="24"/>
              </w:rPr>
            </w:pPr>
            <w:r w:rsidRPr="006D5118">
              <w:rPr>
                <w:rFonts w:ascii="Times New Roman" w:hAnsi="Times New Roman" w:cs="Times New Roman"/>
                <w:b/>
                <w:color w:val="14067A"/>
                <w:sz w:val="24"/>
                <w:szCs w:val="24"/>
              </w:rPr>
              <w:t>SÜREÇ BİLGİLERİ</w:t>
            </w:r>
          </w:p>
        </w:tc>
      </w:tr>
      <w:tr w:rsidR="00734C4D" w:rsidRPr="006D5118" w:rsidTr="00C92389">
        <w:tblPrEx>
          <w:tblCellMar>
            <w:top w:w="43" w:type="dxa"/>
            <w:left w:w="70" w:type="dxa"/>
            <w:bottom w:w="0" w:type="dxa"/>
            <w:right w:w="25" w:type="dxa"/>
          </w:tblCellMar>
        </w:tblPrEx>
        <w:trPr>
          <w:trHeight w:val="345"/>
        </w:trPr>
        <w:tc>
          <w:tcPr>
            <w:tcW w:w="2171" w:type="dxa"/>
            <w:gridSpan w:val="2"/>
            <w:tcBorders>
              <w:top w:val="single" w:sz="2" w:space="0" w:color="000000"/>
              <w:left w:val="single" w:sz="2" w:space="0" w:color="000000"/>
              <w:bottom w:val="single" w:sz="2" w:space="0" w:color="000000"/>
              <w:right w:val="single" w:sz="2" w:space="0" w:color="000000"/>
            </w:tcBorders>
          </w:tcPr>
          <w:p w:rsidR="00734C4D" w:rsidRPr="006D5118" w:rsidRDefault="00734C4D" w:rsidP="009F6410">
            <w:pPr>
              <w:ind w:left="72"/>
              <w:rPr>
                <w:rFonts w:ascii="Times New Roman" w:hAnsi="Times New Roman" w:cs="Times New Roman"/>
                <w:sz w:val="24"/>
                <w:szCs w:val="24"/>
              </w:rPr>
            </w:pPr>
            <w:r w:rsidRPr="006D5118">
              <w:rPr>
                <w:rFonts w:ascii="Times New Roman" w:hAnsi="Times New Roman" w:cs="Times New Roman"/>
                <w:color w:val="002060"/>
                <w:sz w:val="24"/>
                <w:szCs w:val="24"/>
              </w:rPr>
              <w:t>KODU</w:t>
            </w:r>
          </w:p>
        </w:tc>
        <w:tc>
          <w:tcPr>
            <w:tcW w:w="8018" w:type="dxa"/>
            <w:gridSpan w:val="8"/>
            <w:tcBorders>
              <w:top w:val="single" w:sz="2" w:space="0" w:color="000000"/>
              <w:left w:val="single" w:sz="2" w:space="0" w:color="000000"/>
              <w:bottom w:val="single" w:sz="2" w:space="0" w:color="000000"/>
              <w:right w:val="single" w:sz="2" w:space="0" w:color="000000"/>
            </w:tcBorders>
          </w:tcPr>
          <w:p w:rsidR="00734C4D" w:rsidRPr="006D5118" w:rsidRDefault="00855000" w:rsidP="009F6410">
            <w:pPr>
              <w:rPr>
                <w:rFonts w:ascii="Times New Roman" w:hAnsi="Times New Roman" w:cs="Times New Roman"/>
                <w:sz w:val="24"/>
                <w:szCs w:val="24"/>
              </w:rPr>
            </w:pPr>
            <w:r>
              <w:rPr>
                <w:rFonts w:ascii="Times New Roman" w:hAnsi="Times New Roman" w:cs="Times New Roman"/>
                <w:sz w:val="24"/>
                <w:szCs w:val="24"/>
              </w:rPr>
              <w:t>D-01</w:t>
            </w:r>
          </w:p>
        </w:tc>
      </w:tr>
      <w:tr w:rsidR="00734C4D" w:rsidRPr="006D5118" w:rsidTr="00C92389">
        <w:tblPrEx>
          <w:tblCellMar>
            <w:top w:w="43" w:type="dxa"/>
            <w:left w:w="70" w:type="dxa"/>
            <w:bottom w:w="0" w:type="dxa"/>
            <w:right w:w="25" w:type="dxa"/>
          </w:tblCellMar>
        </w:tblPrEx>
        <w:trPr>
          <w:trHeight w:val="345"/>
        </w:trPr>
        <w:tc>
          <w:tcPr>
            <w:tcW w:w="2171" w:type="dxa"/>
            <w:gridSpan w:val="2"/>
            <w:tcBorders>
              <w:top w:val="single" w:sz="2" w:space="0" w:color="000000"/>
              <w:left w:val="single" w:sz="2" w:space="0" w:color="000000"/>
              <w:bottom w:val="single" w:sz="2" w:space="0" w:color="000000"/>
              <w:right w:val="single" w:sz="2" w:space="0" w:color="000000"/>
            </w:tcBorders>
          </w:tcPr>
          <w:p w:rsidR="00734C4D" w:rsidRPr="006D5118" w:rsidRDefault="00734C4D" w:rsidP="009F6410">
            <w:pPr>
              <w:ind w:left="72"/>
              <w:rPr>
                <w:rFonts w:ascii="Times New Roman" w:hAnsi="Times New Roman" w:cs="Times New Roman"/>
                <w:sz w:val="24"/>
                <w:szCs w:val="24"/>
              </w:rPr>
            </w:pPr>
            <w:r w:rsidRPr="006D5118">
              <w:rPr>
                <w:rFonts w:ascii="Times New Roman" w:hAnsi="Times New Roman" w:cs="Times New Roman"/>
                <w:color w:val="002060"/>
                <w:sz w:val="24"/>
                <w:szCs w:val="24"/>
              </w:rPr>
              <w:t>ADI</w:t>
            </w:r>
          </w:p>
        </w:tc>
        <w:tc>
          <w:tcPr>
            <w:tcW w:w="8018" w:type="dxa"/>
            <w:gridSpan w:val="8"/>
            <w:tcBorders>
              <w:top w:val="single" w:sz="2" w:space="0" w:color="000000"/>
              <w:left w:val="single" w:sz="2" w:space="0" w:color="000000"/>
              <w:bottom w:val="single" w:sz="2" w:space="0" w:color="000000"/>
              <w:right w:val="single" w:sz="2" w:space="0" w:color="000000"/>
            </w:tcBorders>
          </w:tcPr>
          <w:p w:rsidR="00734C4D" w:rsidRPr="006D5118" w:rsidRDefault="00C963B6" w:rsidP="00C836B7">
            <w:pPr>
              <w:ind w:left="43"/>
              <w:jc w:val="both"/>
              <w:rPr>
                <w:rFonts w:ascii="Times New Roman" w:hAnsi="Times New Roman" w:cs="Times New Roman"/>
                <w:sz w:val="24"/>
                <w:szCs w:val="24"/>
              </w:rPr>
            </w:pPr>
            <w:r>
              <w:rPr>
                <w:rFonts w:ascii="Times New Roman" w:hAnsi="Times New Roman" w:cs="Times New Roman"/>
                <w:sz w:val="24"/>
                <w:szCs w:val="24"/>
              </w:rPr>
              <w:t>KORUMA VE GÜVENLİK HİZMETLERİ</w:t>
            </w:r>
          </w:p>
        </w:tc>
      </w:tr>
      <w:tr w:rsidR="00F36A1C" w:rsidRPr="006D5118" w:rsidTr="00C92389">
        <w:tblPrEx>
          <w:tblCellMar>
            <w:top w:w="43" w:type="dxa"/>
            <w:left w:w="70" w:type="dxa"/>
            <w:bottom w:w="0" w:type="dxa"/>
            <w:right w:w="25" w:type="dxa"/>
          </w:tblCellMar>
        </w:tblPrEx>
        <w:trPr>
          <w:trHeight w:val="489"/>
        </w:trPr>
        <w:tc>
          <w:tcPr>
            <w:tcW w:w="2171" w:type="dxa"/>
            <w:gridSpan w:val="2"/>
            <w:tcBorders>
              <w:top w:val="single" w:sz="2" w:space="0" w:color="000000"/>
              <w:left w:val="single" w:sz="2" w:space="0" w:color="000000"/>
              <w:bottom w:val="single" w:sz="2" w:space="0" w:color="000000"/>
              <w:right w:val="single" w:sz="2" w:space="0" w:color="000000"/>
            </w:tcBorders>
            <w:vAlign w:val="center"/>
          </w:tcPr>
          <w:p w:rsidR="00734C4D" w:rsidRPr="006D5118" w:rsidRDefault="00734C4D" w:rsidP="009F6410">
            <w:pPr>
              <w:ind w:left="72"/>
              <w:rPr>
                <w:rFonts w:ascii="Times New Roman" w:hAnsi="Times New Roman" w:cs="Times New Roman"/>
                <w:sz w:val="24"/>
                <w:szCs w:val="24"/>
              </w:rPr>
            </w:pPr>
            <w:r w:rsidRPr="006D5118">
              <w:rPr>
                <w:rFonts w:ascii="Times New Roman" w:hAnsi="Times New Roman" w:cs="Times New Roman"/>
                <w:color w:val="002060"/>
                <w:sz w:val="24"/>
                <w:szCs w:val="24"/>
              </w:rPr>
              <w:t>TÜRÜ</w:t>
            </w:r>
          </w:p>
        </w:tc>
        <w:tc>
          <w:tcPr>
            <w:tcW w:w="2343" w:type="dxa"/>
            <w:gridSpan w:val="3"/>
            <w:tcBorders>
              <w:top w:val="single" w:sz="2" w:space="0" w:color="000000"/>
              <w:left w:val="single" w:sz="2" w:space="0" w:color="000000"/>
              <w:bottom w:val="single" w:sz="2" w:space="0" w:color="000000"/>
              <w:right w:val="single" w:sz="2" w:space="0" w:color="000000"/>
            </w:tcBorders>
            <w:vAlign w:val="center"/>
          </w:tcPr>
          <w:p w:rsidR="00734C4D" w:rsidRPr="006D5118" w:rsidRDefault="00734C4D" w:rsidP="00A41A5B">
            <w:pPr>
              <w:ind w:left="65"/>
              <w:jc w:val="both"/>
              <w:rPr>
                <w:rFonts w:ascii="Times New Roman" w:hAnsi="Times New Roman" w:cs="Times New Roman"/>
                <w:sz w:val="24"/>
                <w:szCs w:val="24"/>
              </w:rPr>
            </w:pPr>
            <w:r w:rsidRPr="006D5118">
              <w:rPr>
                <w:rFonts w:ascii="Times New Roman" w:hAnsi="Times New Roman" w:cs="Times New Roman"/>
                <w:noProof/>
                <w:sz w:val="24"/>
                <w:szCs w:val="24"/>
              </w:rPr>
              <mc:AlternateContent>
                <mc:Choice Requires="wpg">
                  <w:drawing>
                    <wp:inline distT="0" distB="0" distL="0" distR="0" wp14:anchorId="1E1B3FD8" wp14:editId="166CF985">
                      <wp:extent cx="118097" cy="118097"/>
                      <wp:effectExtent l="0" t="0" r="0" b="0"/>
                      <wp:docPr id="13581" name="Group 13581"/>
                      <wp:cNvGraphicFramePr/>
                      <a:graphic xmlns:a="http://schemas.openxmlformats.org/drawingml/2006/main">
                        <a:graphicData uri="http://schemas.microsoft.com/office/word/2010/wordprocessingGroup">
                          <wpg:wgp>
                            <wpg:cNvGrpSpPr/>
                            <wpg:grpSpPr>
                              <a:xfrm>
                                <a:off x="0" y="0"/>
                                <a:ext cx="118097" cy="118097"/>
                                <a:chOff x="0" y="0"/>
                                <a:chExt cx="118097" cy="118097"/>
                              </a:xfrm>
                            </wpg:grpSpPr>
                            <wps:wsp>
                              <wps:cNvPr id="141" name="Shape 141"/>
                              <wps:cNvSpPr/>
                              <wps:spPr>
                                <a:xfrm>
                                  <a:off x="0" y="0"/>
                                  <a:ext cx="118097" cy="118097"/>
                                </a:xfrm>
                                <a:custGeom>
                                  <a:avLst/>
                                  <a:gdLst/>
                                  <a:ahLst/>
                                  <a:cxnLst/>
                                  <a:rect l="0" t="0" r="0" b="0"/>
                                  <a:pathLst>
                                    <a:path w="118097" h="118097">
                                      <a:moveTo>
                                        <a:pt x="0" y="0"/>
                                      </a:moveTo>
                                      <a:lnTo>
                                        <a:pt x="118097" y="0"/>
                                      </a:lnTo>
                                      <a:lnTo>
                                        <a:pt x="118097" y="118097"/>
                                      </a:lnTo>
                                      <a:lnTo>
                                        <a:pt x="0" y="118097"/>
                                      </a:lnTo>
                                      <a:close/>
                                    </a:path>
                                  </a:pathLst>
                                </a:custGeom>
                                <a:noFill/>
                                <a:ln w="8890" cap="flat" cmpd="sng" algn="ctr">
                                  <a:solidFill>
                                    <a:srgbClr val="000000"/>
                                  </a:solidFill>
                                  <a:prstDash val="solid"/>
                                  <a:miter lim="127000"/>
                                </a:ln>
                                <a:effectLst/>
                              </wps:spPr>
                              <wps:bodyPr/>
                            </wps:wsp>
                          </wpg:wgp>
                        </a:graphicData>
                      </a:graphic>
                    </wp:inline>
                  </w:drawing>
                </mc:Choice>
                <mc:Fallback>
                  <w:pict>
                    <v:group w14:anchorId="1FB1067B" id="Group 13581" o:spid="_x0000_s1026" style="width:9.3pt;height:9.3pt;mso-position-horizontal-relative:char;mso-position-vertical-relative:line" coordsize="118097,118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">
                      <v:shape id="Shape 141" o:spid="_x0000_s1027" style="position:absolute;width:118097;height:118097;visibility:visible;mso-wrap-style:square;v-text-anchor:top" coordsize="118097,118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" path="m,l118097,r,118097l,118097,,xe" filled="f" strokeweight=".7pt">
                        <v:stroke miterlimit="83231f" joinstyle="miter"/>
                        <v:path arrowok="t" textboxrect="0,0,118097,118097"/>
                      </v:shape>
                      <w10:anchorlock/>
                    </v:group>
                  </w:pict>
                </mc:Fallback>
              </mc:AlternateContent>
            </w:r>
            <w:r w:rsidRPr="006D5118">
              <w:rPr>
                <w:rFonts w:ascii="Times New Roman" w:eastAsia="Times New Roman" w:hAnsi="Times New Roman" w:cs="Times New Roman"/>
                <w:sz w:val="24"/>
                <w:szCs w:val="24"/>
              </w:rPr>
              <w:t xml:space="preserve"> </w:t>
            </w:r>
            <w:r w:rsidRPr="006D5118">
              <w:rPr>
                <w:rFonts w:ascii="Times New Roman" w:hAnsi="Times New Roman" w:cs="Times New Roman"/>
                <w:sz w:val="24"/>
                <w:szCs w:val="24"/>
              </w:rPr>
              <w:t>Yönetim Süreci</w:t>
            </w:r>
          </w:p>
        </w:tc>
        <w:tc>
          <w:tcPr>
            <w:tcW w:w="2389" w:type="dxa"/>
            <w:gridSpan w:val="2"/>
            <w:tcBorders>
              <w:top w:val="single" w:sz="2" w:space="0" w:color="000000"/>
              <w:left w:val="single" w:sz="2" w:space="0" w:color="000000"/>
              <w:bottom w:val="single" w:sz="2" w:space="0" w:color="000000"/>
              <w:right w:val="single" w:sz="2" w:space="0" w:color="000000"/>
            </w:tcBorders>
            <w:vAlign w:val="center"/>
          </w:tcPr>
          <w:p w:rsidR="00734C4D" w:rsidRPr="006D5118" w:rsidRDefault="00734C4D" w:rsidP="00A41A5B">
            <w:pPr>
              <w:ind w:left="22"/>
              <w:jc w:val="both"/>
              <w:rPr>
                <w:rFonts w:ascii="Times New Roman" w:hAnsi="Times New Roman" w:cs="Times New Roman"/>
                <w:sz w:val="24"/>
                <w:szCs w:val="24"/>
              </w:rPr>
            </w:pPr>
            <w:r w:rsidRPr="006D5118">
              <w:rPr>
                <w:rFonts w:ascii="Times New Roman" w:hAnsi="Times New Roman" w:cs="Times New Roman"/>
                <w:noProof/>
                <w:sz w:val="24"/>
                <w:szCs w:val="24"/>
              </w:rPr>
              <mc:AlternateContent>
                <mc:Choice Requires="wpg">
                  <w:drawing>
                    <wp:inline distT="0" distB="0" distL="0" distR="0" wp14:anchorId="6DAD11B2" wp14:editId="238CC437">
                      <wp:extent cx="118097" cy="118097"/>
                      <wp:effectExtent l="0" t="0" r="0" b="0"/>
                      <wp:docPr id="13599" name="Group 13599"/>
                      <wp:cNvGraphicFramePr/>
                      <a:graphic xmlns:a="http://schemas.openxmlformats.org/drawingml/2006/main">
                        <a:graphicData uri="http://schemas.microsoft.com/office/word/2010/wordprocessingGroup">
                          <wpg:wgp>
                            <wpg:cNvGrpSpPr/>
                            <wpg:grpSpPr>
                              <a:xfrm>
                                <a:off x="0" y="0"/>
                                <a:ext cx="118097" cy="118097"/>
                                <a:chOff x="0" y="0"/>
                                <a:chExt cx="118097" cy="118097"/>
                              </a:xfrm>
                            </wpg:grpSpPr>
                            <wps:wsp>
                              <wps:cNvPr id="144" name="Shape 144"/>
                              <wps:cNvSpPr/>
                              <wps:spPr>
                                <a:xfrm>
                                  <a:off x="0" y="0"/>
                                  <a:ext cx="118097" cy="118097"/>
                                </a:xfrm>
                                <a:custGeom>
                                  <a:avLst/>
                                  <a:gdLst/>
                                  <a:ahLst/>
                                  <a:cxnLst/>
                                  <a:rect l="0" t="0" r="0" b="0"/>
                                  <a:pathLst>
                                    <a:path w="118097" h="118097">
                                      <a:moveTo>
                                        <a:pt x="0" y="0"/>
                                      </a:moveTo>
                                      <a:lnTo>
                                        <a:pt x="118097" y="0"/>
                                      </a:lnTo>
                                      <a:lnTo>
                                        <a:pt x="118097" y="118097"/>
                                      </a:lnTo>
                                      <a:lnTo>
                                        <a:pt x="0" y="118097"/>
                                      </a:lnTo>
                                      <a:close/>
                                    </a:path>
                                  </a:pathLst>
                                </a:custGeom>
                                <a:noFill/>
                                <a:ln w="8890" cap="flat" cmpd="sng" algn="ctr">
                                  <a:solidFill>
                                    <a:srgbClr val="000000"/>
                                  </a:solidFill>
                                  <a:prstDash val="solid"/>
                                  <a:miter lim="127000"/>
                                </a:ln>
                                <a:effectLst/>
                              </wps:spPr>
                              <wps:bodyPr/>
                            </wps:wsp>
                          </wpg:wgp>
                        </a:graphicData>
                      </a:graphic>
                    </wp:inline>
                  </w:drawing>
                </mc:Choice>
                <mc:Fallback>
                  <w:pict>
                    <v:group w14:anchorId="073A0B8F" id="Group 13599" o:spid="_x0000_s1026" style="width:9.3pt;height:9.3pt;mso-position-horizontal-relative:char;mso-position-vertical-relative:line" coordsize="118097,118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">
                      <v:shape id="Shape 144" o:spid="_x0000_s1027" style="position:absolute;width:118097;height:118097;visibility:visible;mso-wrap-style:square;v-text-anchor:top" coordsize="118097,118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" path="m,l118097,r,118097l,118097,,xe" filled="f" strokeweight=".7pt">
                        <v:stroke miterlimit="83231f" joinstyle="miter"/>
                        <v:path arrowok="t" textboxrect="0,0,118097,118097"/>
                      </v:shape>
                      <w10:anchorlock/>
                    </v:group>
                  </w:pict>
                </mc:Fallback>
              </mc:AlternateContent>
            </w:r>
            <w:r w:rsidRPr="006D5118">
              <w:rPr>
                <w:rFonts w:ascii="Times New Roman" w:eastAsia="Times New Roman" w:hAnsi="Times New Roman" w:cs="Times New Roman"/>
                <w:sz w:val="24"/>
                <w:szCs w:val="24"/>
              </w:rPr>
              <w:t xml:space="preserve"> </w:t>
            </w:r>
            <w:r w:rsidRPr="006D5118">
              <w:rPr>
                <w:rFonts w:ascii="Times New Roman" w:hAnsi="Times New Roman" w:cs="Times New Roman"/>
                <w:sz w:val="24"/>
                <w:szCs w:val="24"/>
              </w:rPr>
              <w:t>Temel Süreç</w:t>
            </w:r>
          </w:p>
        </w:tc>
        <w:tc>
          <w:tcPr>
            <w:tcW w:w="3286" w:type="dxa"/>
            <w:gridSpan w:val="3"/>
            <w:tcBorders>
              <w:top w:val="single" w:sz="2" w:space="0" w:color="000000"/>
              <w:left w:val="single" w:sz="2" w:space="0" w:color="000000"/>
              <w:bottom w:val="single" w:sz="2" w:space="0" w:color="000000"/>
              <w:right w:val="single" w:sz="2" w:space="0" w:color="000000"/>
            </w:tcBorders>
            <w:vAlign w:val="center"/>
          </w:tcPr>
          <w:p w:rsidR="00734C4D" w:rsidRPr="006D5118" w:rsidRDefault="00734C4D" w:rsidP="00A41A5B">
            <w:pPr>
              <w:ind w:left="22"/>
              <w:jc w:val="both"/>
              <w:rPr>
                <w:rFonts w:ascii="Times New Roman" w:hAnsi="Times New Roman" w:cs="Times New Roman"/>
                <w:sz w:val="24"/>
                <w:szCs w:val="24"/>
              </w:rPr>
            </w:pPr>
            <w:r w:rsidRPr="006D5118">
              <w:rPr>
                <w:rFonts w:ascii="Times New Roman" w:hAnsi="Times New Roman" w:cs="Times New Roman"/>
                <w:noProof/>
                <w:sz w:val="24"/>
                <w:szCs w:val="24"/>
              </w:rPr>
              <mc:AlternateContent>
                <mc:Choice Requires="wpg">
                  <w:drawing>
                    <wp:inline distT="0" distB="0" distL="0" distR="0" wp14:anchorId="6A5030D8" wp14:editId="216EB785">
                      <wp:extent cx="118097" cy="118097"/>
                      <wp:effectExtent l="0" t="0" r="0" b="0"/>
                      <wp:docPr id="13617" name="Group 13617"/>
                      <wp:cNvGraphicFramePr/>
                      <a:graphic xmlns:a="http://schemas.openxmlformats.org/drawingml/2006/main">
                        <a:graphicData uri="http://schemas.microsoft.com/office/word/2010/wordprocessingGroup">
                          <wpg:wgp>
                            <wpg:cNvGrpSpPr/>
                            <wpg:grpSpPr>
                              <a:xfrm>
                                <a:off x="0" y="0"/>
                                <a:ext cx="118097" cy="118097"/>
                                <a:chOff x="0" y="0"/>
                                <a:chExt cx="118097" cy="118097"/>
                              </a:xfrm>
                            </wpg:grpSpPr>
                            <wps:wsp>
                              <wps:cNvPr id="147" name="Shape 147"/>
                              <wps:cNvSpPr/>
                              <wps:spPr>
                                <a:xfrm>
                                  <a:off x="0" y="0"/>
                                  <a:ext cx="118097" cy="118097"/>
                                </a:xfrm>
                                <a:custGeom>
                                  <a:avLst/>
                                  <a:gdLst/>
                                  <a:ahLst/>
                                  <a:cxnLst/>
                                  <a:rect l="0" t="0" r="0" b="0"/>
                                  <a:pathLst>
                                    <a:path w="118097" h="118097">
                                      <a:moveTo>
                                        <a:pt x="0" y="0"/>
                                      </a:moveTo>
                                      <a:lnTo>
                                        <a:pt x="118097" y="0"/>
                                      </a:lnTo>
                                      <a:lnTo>
                                        <a:pt x="118097" y="118097"/>
                                      </a:lnTo>
                                      <a:lnTo>
                                        <a:pt x="0" y="118097"/>
                                      </a:lnTo>
                                      <a:close/>
                                    </a:path>
                                  </a:pathLst>
                                </a:custGeom>
                                <a:noFill/>
                                <a:ln w="8890" cap="flat" cmpd="sng" algn="ctr">
                                  <a:solidFill>
                                    <a:srgbClr val="000000"/>
                                  </a:solidFill>
                                  <a:prstDash val="solid"/>
                                  <a:miter lim="127000"/>
                                </a:ln>
                                <a:effectLst/>
                              </wps:spPr>
                              <wps:bodyPr/>
                            </wps:wsp>
                            <wps:wsp>
                              <wps:cNvPr id="148" name="Shape 148"/>
                              <wps:cNvSpPr/>
                              <wps:spPr>
                                <a:xfrm>
                                  <a:off x="0" y="0"/>
                                  <a:ext cx="118097" cy="118097"/>
                                </a:xfrm>
                                <a:custGeom>
                                  <a:avLst/>
                                  <a:gdLst/>
                                  <a:ahLst/>
                                  <a:cxnLst/>
                                  <a:rect l="0" t="0" r="0" b="0"/>
                                  <a:pathLst>
                                    <a:path w="118097" h="118097">
                                      <a:moveTo>
                                        <a:pt x="0" y="0"/>
                                      </a:moveTo>
                                      <a:lnTo>
                                        <a:pt x="118097" y="118097"/>
                                      </a:lnTo>
                                    </a:path>
                                  </a:pathLst>
                                </a:custGeom>
                                <a:noFill/>
                                <a:ln w="6350" cap="flat" cmpd="sng" algn="ctr">
                                  <a:solidFill>
                                    <a:srgbClr val="000000"/>
                                  </a:solidFill>
                                  <a:prstDash val="solid"/>
                                  <a:miter lim="127000"/>
                                </a:ln>
                                <a:effectLst/>
                              </wps:spPr>
                              <wps:bodyPr/>
                            </wps:wsp>
                            <wps:wsp>
                              <wps:cNvPr id="149" name="Shape 149"/>
                              <wps:cNvSpPr/>
                              <wps:spPr>
                                <a:xfrm>
                                  <a:off x="0" y="0"/>
                                  <a:ext cx="118097" cy="118097"/>
                                </a:xfrm>
                                <a:custGeom>
                                  <a:avLst/>
                                  <a:gdLst/>
                                  <a:ahLst/>
                                  <a:cxnLst/>
                                  <a:rect l="0" t="0" r="0" b="0"/>
                                  <a:pathLst>
                                    <a:path w="118097" h="118097">
                                      <a:moveTo>
                                        <a:pt x="118097" y="0"/>
                                      </a:moveTo>
                                      <a:lnTo>
                                        <a:pt x="0" y="118097"/>
                                      </a:lnTo>
                                    </a:path>
                                  </a:pathLst>
                                </a:custGeom>
                                <a:noFill/>
                                <a:ln w="6350" cap="flat" cmpd="sng" algn="ctr">
                                  <a:solidFill>
                                    <a:srgbClr val="000000"/>
                                  </a:solidFill>
                                  <a:prstDash val="solid"/>
                                  <a:miter lim="127000"/>
                                </a:ln>
                                <a:effectLst/>
                              </wps:spPr>
                              <wps:bodyPr/>
                            </wps:wsp>
                          </wpg:wgp>
                        </a:graphicData>
                      </a:graphic>
                    </wp:inline>
                  </w:drawing>
                </mc:Choice>
                <mc:Fallback>
                  <w:pict>
                    <v:group w14:anchorId="2E83AF42" id="Group 13617" o:spid="_x0000_s1026" style="width:9.3pt;height:9.3pt;mso-position-horizontal-relative:char;mso-position-vertical-relative:line" coordsize="118097,118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">
                      <v:shape id="Shape 147" o:spid="_x0000_s1027" style="position:absolute;width:118097;height:118097;visibility:visible;mso-wrap-style:square;v-text-anchor:top" coordsize="118097,118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" path="m,l118097,r,118097l,118097,,xe" filled="f" strokeweight=".7pt">
                        <v:stroke miterlimit="83231f" joinstyle="miter"/>
                        <v:path arrowok="t" textboxrect="0,0,118097,118097"/>
                      </v:shape>
                      <v:shape id="Shape 148" o:spid="_x0000_s1028" style="position:absolute;width:118097;height:118097;visibility:visible;mso-wrap-style:square;v-text-anchor:top" coordsize="118097,118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" path="m,l118097,118097e" filled="f" strokeweight=".5pt">
                        <v:stroke miterlimit="83231f" joinstyle="miter"/>
                        <v:path arrowok="t" textboxrect="0,0,118097,118097"/>
                      </v:shape>
                      <v:shape id="Shape 149" o:spid="_x0000_s1029" style="position:absolute;width:118097;height:118097;visibility:visible;mso-wrap-style:square;v-text-anchor:top" coordsize="118097,118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" path="m118097,l,118097e" filled="f" strokeweight=".5pt">
                        <v:stroke miterlimit="83231f" joinstyle="miter"/>
                        <v:path arrowok="t" textboxrect="0,0,118097,118097"/>
                      </v:shape>
                      <w10:anchorlock/>
                    </v:group>
                  </w:pict>
                </mc:Fallback>
              </mc:AlternateContent>
            </w:r>
            <w:r w:rsidRPr="006D5118">
              <w:rPr>
                <w:rFonts w:ascii="Times New Roman" w:eastAsia="Times New Roman" w:hAnsi="Times New Roman" w:cs="Times New Roman"/>
                <w:sz w:val="24"/>
                <w:szCs w:val="24"/>
              </w:rPr>
              <w:t xml:space="preserve"> </w:t>
            </w:r>
            <w:r w:rsidRPr="006D5118">
              <w:rPr>
                <w:rFonts w:ascii="Times New Roman" w:hAnsi="Times New Roman" w:cs="Times New Roman"/>
                <w:sz w:val="24"/>
                <w:szCs w:val="24"/>
              </w:rPr>
              <w:t>Destek Süreç</w:t>
            </w:r>
          </w:p>
        </w:tc>
      </w:tr>
      <w:tr w:rsidR="00734C4D" w:rsidRPr="006D5118" w:rsidTr="00C92389">
        <w:tblPrEx>
          <w:tblCellMar>
            <w:top w:w="43" w:type="dxa"/>
            <w:left w:w="70" w:type="dxa"/>
            <w:bottom w:w="0" w:type="dxa"/>
            <w:right w:w="25" w:type="dxa"/>
          </w:tblCellMar>
        </w:tblPrEx>
        <w:trPr>
          <w:trHeight w:val="345"/>
        </w:trPr>
        <w:tc>
          <w:tcPr>
            <w:tcW w:w="2171" w:type="dxa"/>
            <w:gridSpan w:val="2"/>
            <w:tcBorders>
              <w:top w:val="single" w:sz="2" w:space="0" w:color="000000"/>
              <w:left w:val="single" w:sz="2" w:space="0" w:color="000000"/>
              <w:bottom w:val="single" w:sz="2" w:space="0" w:color="000000"/>
              <w:right w:val="single" w:sz="2" w:space="0" w:color="000000"/>
            </w:tcBorders>
          </w:tcPr>
          <w:p w:rsidR="00734C4D" w:rsidRPr="006D5118" w:rsidRDefault="00734C4D" w:rsidP="009F6410">
            <w:pPr>
              <w:ind w:left="72"/>
              <w:rPr>
                <w:rFonts w:ascii="Times New Roman" w:hAnsi="Times New Roman" w:cs="Times New Roman"/>
                <w:sz w:val="24"/>
                <w:szCs w:val="24"/>
              </w:rPr>
            </w:pPr>
            <w:r w:rsidRPr="006D5118">
              <w:rPr>
                <w:rFonts w:ascii="Times New Roman" w:hAnsi="Times New Roman" w:cs="Times New Roman"/>
                <w:color w:val="002060"/>
                <w:sz w:val="24"/>
                <w:szCs w:val="24"/>
              </w:rPr>
              <w:t>KATEGORİSİ</w:t>
            </w:r>
          </w:p>
        </w:tc>
        <w:tc>
          <w:tcPr>
            <w:tcW w:w="8018" w:type="dxa"/>
            <w:gridSpan w:val="8"/>
            <w:tcBorders>
              <w:top w:val="single" w:sz="2" w:space="0" w:color="000000"/>
              <w:left w:val="single" w:sz="2" w:space="0" w:color="000000"/>
              <w:bottom w:val="single" w:sz="2" w:space="0" w:color="000000"/>
              <w:right w:val="single" w:sz="2" w:space="0" w:color="000000"/>
            </w:tcBorders>
          </w:tcPr>
          <w:p w:rsidR="00734C4D" w:rsidRPr="006D5118" w:rsidRDefault="00855000" w:rsidP="00A41A5B">
            <w:pPr>
              <w:ind w:left="43"/>
              <w:jc w:val="both"/>
              <w:rPr>
                <w:rFonts w:ascii="Times New Roman" w:hAnsi="Times New Roman" w:cs="Times New Roman"/>
                <w:sz w:val="24"/>
                <w:szCs w:val="24"/>
              </w:rPr>
            </w:pPr>
            <w:r>
              <w:rPr>
                <w:rFonts w:ascii="Times New Roman" w:hAnsi="Times New Roman" w:cs="Times New Roman"/>
                <w:sz w:val="24"/>
                <w:szCs w:val="24"/>
              </w:rPr>
              <w:t>İNSAN KAYNAKLARI YÖNETİMİ</w:t>
            </w:r>
          </w:p>
        </w:tc>
      </w:tr>
      <w:tr w:rsidR="00734C4D" w:rsidRPr="006D5118" w:rsidTr="00C92389">
        <w:tblPrEx>
          <w:tblCellMar>
            <w:top w:w="43" w:type="dxa"/>
            <w:left w:w="70" w:type="dxa"/>
            <w:bottom w:w="0" w:type="dxa"/>
            <w:right w:w="25" w:type="dxa"/>
          </w:tblCellMar>
        </w:tblPrEx>
        <w:trPr>
          <w:trHeight w:val="345"/>
        </w:trPr>
        <w:tc>
          <w:tcPr>
            <w:tcW w:w="2171" w:type="dxa"/>
            <w:gridSpan w:val="2"/>
            <w:tcBorders>
              <w:top w:val="single" w:sz="2" w:space="0" w:color="000000"/>
              <w:left w:val="single" w:sz="2" w:space="0" w:color="000000"/>
              <w:bottom w:val="single" w:sz="2" w:space="0" w:color="000000"/>
              <w:right w:val="single" w:sz="2" w:space="0" w:color="000000"/>
            </w:tcBorders>
          </w:tcPr>
          <w:p w:rsidR="00734C4D" w:rsidRPr="006D5118" w:rsidRDefault="00734C4D" w:rsidP="009F6410">
            <w:pPr>
              <w:ind w:left="72"/>
              <w:rPr>
                <w:rFonts w:ascii="Times New Roman" w:hAnsi="Times New Roman" w:cs="Times New Roman"/>
                <w:sz w:val="24"/>
                <w:szCs w:val="24"/>
              </w:rPr>
            </w:pPr>
            <w:r w:rsidRPr="006D5118">
              <w:rPr>
                <w:rFonts w:ascii="Times New Roman" w:hAnsi="Times New Roman" w:cs="Times New Roman"/>
                <w:color w:val="002060"/>
                <w:sz w:val="24"/>
                <w:szCs w:val="24"/>
              </w:rPr>
              <w:t>GRUBU</w:t>
            </w:r>
          </w:p>
        </w:tc>
        <w:tc>
          <w:tcPr>
            <w:tcW w:w="8018" w:type="dxa"/>
            <w:gridSpan w:val="8"/>
            <w:tcBorders>
              <w:top w:val="single" w:sz="2" w:space="0" w:color="000000"/>
              <w:left w:val="single" w:sz="2" w:space="0" w:color="000000"/>
              <w:bottom w:val="single" w:sz="2" w:space="0" w:color="000000"/>
              <w:right w:val="single" w:sz="2" w:space="0" w:color="000000"/>
            </w:tcBorders>
          </w:tcPr>
          <w:p w:rsidR="00734C4D" w:rsidRPr="006B0A28" w:rsidRDefault="00C963B6" w:rsidP="00EE7D67">
            <w:pPr>
              <w:ind w:left="43"/>
              <w:jc w:val="both"/>
              <w:rPr>
                <w:rFonts w:ascii="Times New Roman" w:hAnsi="Times New Roman" w:cs="Times New Roman"/>
                <w:sz w:val="18"/>
                <w:szCs w:val="18"/>
              </w:rPr>
            </w:pPr>
            <w:r>
              <w:rPr>
                <w:rFonts w:ascii="Times New Roman" w:hAnsi="Times New Roman" w:cs="Times New Roman"/>
                <w:sz w:val="18"/>
                <w:szCs w:val="18"/>
              </w:rPr>
              <w:t>ÖZEL GÜVENLİK GÖREVLİLERİNİN KAMPÜS ALANINDA VERDİĞİ GÜVENLİK HİZMETİ DEĞERLENDİRİLMESİ</w:t>
            </w:r>
            <w:r w:rsidR="00EF6CF0">
              <w:rPr>
                <w:rFonts w:ascii="Times New Roman" w:hAnsi="Times New Roman" w:cs="Times New Roman"/>
                <w:sz w:val="18"/>
                <w:szCs w:val="18"/>
              </w:rPr>
              <w:t xml:space="preserve"> </w:t>
            </w:r>
            <w:r w:rsidR="00EE7D67">
              <w:rPr>
                <w:rFonts w:ascii="Times New Roman" w:hAnsi="Times New Roman" w:cs="Times New Roman"/>
                <w:sz w:val="18"/>
                <w:szCs w:val="18"/>
              </w:rPr>
              <w:t xml:space="preserve">  </w:t>
            </w:r>
          </w:p>
        </w:tc>
      </w:tr>
      <w:tr w:rsidR="00734C4D" w:rsidRPr="006D5118" w:rsidTr="00C92389">
        <w:tblPrEx>
          <w:tblCellMar>
            <w:top w:w="43" w:type="dxa"/>
            <w:left w:w="70" w:type="dxa"/>
            <w:bottom w:w="0" w:type="dxa"/>
            <w:right w:w="25" w:type="dxa"/>
          </w:tblCellMar>
        </w:tblPrEx>
        <w:trPr>
          <w:trHeight w:val="430"/>
        </w:trPr>
        <w:tc>
          <w:tcPr>
            <w:tcW w:w="10189" w:type="dxa"/>
            <w:gridSpan w:val="10"/>
            <w:tcBorders>
              <w:top w:val="single" w:sz="2" w:space="0" w:color="000000"/>
              <w:left w:val="single" w:sz="2" w:space="0" w:color="000000"/>
              <w:bottom w:val="single" w:sz="2" w:space="0" w:color="000000"/>
              <w:right w:val="single" w:sz="2" w:space="0" w:color="000000"/>
            </w:tcBorders>
          </w:tcPr>
          <w:p w:rsidR="00734C4D" w:rsidRPr="006D5118" w:rsidRDefault="00734C4D" w:rsidP="00A41A5B">
            <w:pPr>
              <w:jc w:val="both"/>
              <w:rPr>
                <w:rFonts w:ascii="Times New Roman" w:hAnsi="Times New Roman" w:cs="Times New Roman"/>
                <w:sz w:val="24"/>
                <w:szCs w:val="24"/>
              </w:rPr>
            </w:pPr>
            <w:r w:rsidRPr="006D5118">
              <w:rPr>
                <w:rFonts w:ascii="Times New Roman" w:hAnsi="Times New Roman" w:cs="Times New Roman"/>
                <w:b/>
                <w:color w:val="14067A"/>
                <w:sz w:val="24"/>
                <w:szCs w:val="24"/>
              </w:rPr>
              <w:t xml:space="preserve"> SÜRECİN ÖZET TANIMI</w:t>
            </w:r>
          </w:p>
        </w:tc>
      </w:tr>
      <w:tr w:rsidR="00734C4D" w:rsidRPr="006D5118" w:rsidTr="00C92389">
        <w:tblPrEx>
          <w:tblCellMar>
            <w:top w:w="43" w:type="dxa"/>
            <w:left w:w="70" w:type="dxa"/>
            <w:bottom w:w="0" w:type="dxa"/>
            <w:right w:w="25" w:type="dxa"/>
          </w:tblCellMar>
        </w:tblPrEx>
        <w:trPr>
          <w:trHeight w:val="2194"/>
        </w:trPr>
        <w:tc>
          <w:tcPr>
            <w:tcW w:w="10189" w:type="dxa"/>
            <w:gridSpan w:val="10"/>
            <w:tcBorders>
              <w:top w:val="single" w:sz="2" w:space="0" w:color="000000"/>
              <w:left w:val="single" w:sz="2" w:space="0" w:color="000000"/>
              <w:bottom w:val="single" w:sz="2" w:space="0" w:color="000000"/>
              <w:right w:val="single" w:sz="2" w:space="0" w:color="000000"/>
            </w:tcBorders>
            <w:vAlign w:val="center"/>
          </w:tcPr>
          <w:p w:rsidR="00734C4D" w:rsidRPr="006D5118" w:rsidRDefault="00734C4D" w:rsidP="00C963B6">
            <w:pPr>
              <w:jc w:val="both"/>
              <w:rPr>
                <w:rFonts w:ascii="Times New Roman" w:hAnsi="Times New Roman" w:cs="Times New Roman"/>
                <w:sz w:val="24"/>
                <w:szCs w:val="24"/>
              </w:rPr>
            </w:pPr>
            <w:r w:rsidRPr="006D5118">
              <w:rPr>
                <w:rFonts w:ascii="Times New Roman" w:hAnsi="Times New Roman" w:cs="Times New Roman"/>
                <w:sz w:val="24"/>
                <w:szCs w:val="24"/>
              </w:rPr>
              <w:t xml:space="preserve"> Üniversitemiz </w:t>
            </w:r>
            <w:r w:rsidR="00C963B6">
              <w:rPr>
                <w:rFonts w:ascii="Times New Roman" w:hAnsi="Times New Roman" w:cs="Times New Roman"/>
                <w:sz w:val="24"/>
                <w:szCs w:val="24"/>
              </w:rPr>
              <w:t>kampüs alanında önleyici ve koruyucu güvenlik hizmetini tanımlar. Bu hizmet; araçlı, motorize ve yaya devriye faaliyetleri ile yürütülmektedir. Mobese Merkezi kamera izleme faaliyeti ile de süreç desteklenir. Kampüs alanında yaşanan olumsuzlukların tespiti, yaşanması muhtemel olayların önlenmesi ve güvenli kampüs sürecinin bir parçası olarak devriye faaliyetleri, çeşitli bölgelerde nokta nöbetleri, giriş nizamiyelerinde, okul ve diğer fiziki binalarda nöbetçi bulundurularak bu süreç sağlanmaktadır.</w:t>
            </w:r>
          </w:p>
        </w:tc>
      </w:tr>
      <w:tr w:rsidR="00734C4D" w:rsidRPr="006D5118" w:rsidTr="00C92389">
        <w:tblPrEx>
          <w:tblCellMar>
            <w:top w:w="43" w:type="dxa"/>
            <w:left w:w="70" w:type="dxa"/>
            <w:bottom w:w="0" w:type="dxa"/>
            <w:right w:w="25" w:type="dxa"/>
          </w:tblCellMar>
        </w:tblPrEx>
        <w:trPr>
          <w:trHeight w:val="430"/>
        </w:trPr>
        <w:tc>
          <w:tcPr>
            <w:tcW w:w="10189" w:type="dxa"/>
            <w:gridSpan w:val="10"/>
            <w:tcBorders>
              <w:top w:val="single" w:sz="2" w:space="0" w:color="000000"/>
              <w:left w:val="single" w:sz="2" w:space="0" w:color="000000"/>
              <w:bottom w:val="single" w:sz="2" w:space="0" w:color="000000"/>
              <w:right w:val="single" w:sz="2" w:space="0" w:color="000000"/>
            </w:tcBorders>
          </w:tcPr>
          <w:p w:rsidR="00734C4D" w:rsidRPr="006D5118" w:rsidRDefault="00734C4D" w:rsidP="00A41A5B">
            <w:pPr>
              <w:jc w:val="both"/>
              <w:rPr>
                <w:rFonts w:ascii="Times New Roman" w:hAnsi="Times New Roman" w:cs="Times New Roman"/>
                <w:sz w:val="24"/>
                <w:szCs w:val="24"/>
              </w:rPr>
            </w:pPr>
            <w:r w:rsidRPr="006D5118">
              <w:rPr>
                <w:rFonts w:ascii="Times New Roman" w:hAnsi="Times New Roman" w:cs="Times New Roman"/>
                <w:b/>
                <w:color w:val="14067A"/>
                <w:sz w:val="24"/>
                <w:szCs w:val="24"/>
              </w:rPr>
              <w:t xml:space="preserve"> SÜREÇ KATILIMCILARI</w:t>
            </w:r>
          </w:p>
        </w:tc>
      </w:tr>
      <w:tr w:rsidR="00734C4D" w:rsidRPr="006D5118" w:rsidTr="00C92389">
        <w:tblPrEx>
          <w:tblCellMar>
            <w:top w:w="43" w:type="dxa"/>
            <w:left w:w="70" w:type="dxa"/>
            <w:bottom w:w="0" w:type="dxa"/>
            <w:right w:w="25" w:type="dxa"/>
          </w:tblCellMar>
        </w:tblPrEx>
        <w:trPr>
          <w:trHeight w:val="345"/>
        </w:trPr>
        <w:tc>
          <w:tcPr>
            <w:tcW w:w="2598" w:type="dxa"/>
            <w:gridSpan w:val="4"/>
            <w:tcBorders>
              <w:top w:val="single" w:sz="2" w:space="0" w:color="000000"/>
              <w:left w:val="single" w:sz="2" w:space="0" w:color="000000"/>
              <w:bottom w:val="single" w:sz="2" w:space="0" w:color="000000"/>
              <w:right w:val="single" w:sz="2" w:space="0" w:color="000000"/>
            </w:tcBorders>
          </w:tcPr>
          <w:p w:rsidR="00734C4D" w:rsidRPr="006D5118" w:rsidRDefault="00734C4D" w:rsidP="00A41A5B">
            <w:pPr>
              <w:ind w:left="72"/>
              <w:jc w:val="both"/>
              <w:rPr>
                <w:rFonts w:ascii="Times New Roman" w:hAnsi="Times New Roman" w:cs="Times New Roman"/>
                <w:sz w:val="24"/>
                <w:szCs w:val="24"/>
              </w:rPr>
            </w:pPr>
            <w:r w:rsidRPr="006D5118">
              <w:rPr>
                <w:rFonts w:ascii="Times New Roman" w:hAnsi="Times New Roman" w:cs="Times New Roman"/>
                <w:color w:val="002060"/>
                <w:sz w:val="24"/>
                <w:szCs w:val="24"/>
              </w:rPr>
              <w:t>SÜREÇ SAHİBİ</w:t>
            </w:r>
          </w:p>
        </w:tc>
        <w:tc>
          <w:tcPr>
            <w:tcW w:w="7591" w:type="dxa"/>
            <w:gridSpan w:val="6"/>
            <w:tcBorders>
              <w:top w:val="single" w:sz="2" w:space="0" w:color="000000"/>
              <w:left w:val="single" w:sz="2" w:space="0" w:color="000000"/>
              <w:bottom w:val="single" w:sz="2" w:space="0" w:color="000000"/>
              <w:right w:val="single" w:sz="2" w:space="0" w:color="000000"/>
            </w:tcBorders>
          </w:tcPr>
          <w:p w:rsidR="00734C4D" w:rsidRPr="006D5118" w:rsidRDefault="00EE7D67" w:rsidP="00D7246A">
            <w:pPr>
              <w:jc w:val="both"/>
              <w:rPr>
                <w:rFonts w:ascii="Times New Roman" w:hAnsi="Times New Roman" w:cs="Times New Roman"/>
                <w:sz w:val="24"/>
                <w:szCs w:val="24"/>
              </w:rPr>
            </w:pPr>
            <w:r>
              <w:rPr>
                <w:rFonts w:ascii="Times New Roman" w:hAnsi="Times New Roman" w:cs="Times New Roman"/>
                <w:sz w:val="24"/>
                <w:szCs w:val="24"/>
              </w:rPr>
              <w:t xml:space="preserve">Rektör Yardımcısı, </w:t>
            </w:r>
            <w:r w:rsidR="005B1B17">
              <w:rPr>
                <w:rFonts w:ascii="Times New Roman" w:hAnsi="Times New Roman" w:cs="Times New Roman"/>
                <w:sz w:val="24"/>
                <w:szCs w:val="24"/>
              </w:rPr>
              <w:t>Genel Sekreter, Genel Sekreter Yardımcısı</w:t>
            </w:r>
          </w:p>
        </w:tc>
      </w:tr>
      <w:tr w:rsidR="00734C4D" w:rsidRPr="006D5118" w:rsidTr="00C92389">
        <w:tblPrEx>
          <w:tblCellMar>
            <w:top w:w="43" w:type="dxa"/>
            <w:left w:w="70" w:type="dxa"/>
            <w:bottom w:w="0" w:type="dxa"/>
            <w:right w:w="25" w:type="dxa"/>
          </w:tblCellMar>
        </w:tblPrEx>
        <w:trPr>
          <w:trHeight w:val="345"/>
        </w:trPr>
        <w:tc>
          <w:tcPr>
            <w:tcW w:w="2598" w:type="dxa"/>
            <w:gridSpan w:val="4"/>
            <w:tcBorders>
              <w:top w:val="single" w:sz="2" w:space="0" w:color="000000"/>
              <w:left w:val="single" w:sz="2" w:space="0" w:color="000000"/>
              <w:bottom w:val="single" w:sz="2" w:space="0" w:color="000000"/>
              <w:right w:val="single" w:sz="2" w:space="0" w:color="000000"/>
            </w:tcBorders>
          </w:tcPr>
          <w:p w:rsidR="00734C4D" w:rsidRPr="006D5118" w:rsidRDefault="00734C4D" w:rsidP="00A41A5B">
            <w:pPr>
              <w:ind w:left="72"/>
              <w:jc w:val="both"/>
              <w:rPr>
                <w:rFonts w:ascii="Times New Roman" w:hAnsi="Times New Roman" w:cs="Times New Roman"/>
                <w:sz w:val="24"/>
                <w:szCs w:val="24"/>
              </w:rPr>
            </w:pPr>
            <w:r w:rsidRPr="006D5118">
              <w:rPr>
                <w:rFonts w:ascii="Times New Roman" w:hAnsi="Times New Roman" w:cs="Times New Roman"/>
                <w:color w:val="002060"/>
                <w:sz w:val="24"/>
                <w:szCs w:val="24"/>
              </w:rPr>
              <w:t>SÜREÇ SORUMLULARI</w:t>
            </w:r>
          </w:p>
        </w:tc>
        <w:tc>
          <w:tcPr>
            <w:tcW w:w="7591" w:type="dxa"/>
            <w:gridSpan w:val="6"/>
            <w:tcBorders>
              <w:top w:val="single" w:sz="2" w:space="0" w:color="000000"/>
              <w:left w:val="single" w:sz="2" w:space="0" w:color="000000"/>
              <w:bottom w:val="single" w:sz="2" w:space="0" w:color="000000"/>
              <w:right w:val="single" w:sz="2" w:space="0" w:color="000000"/>
            </w:tcBorders>
          </w:tcPr>
          <w:p w:rsidR="00734C4D" w:rsidRPr="006D5118" w:rsidRDefault="00D7246A" w:rsidP="00C963B6">
            <w:pPr>
              <w:jc w:val="both"/>
              <w:rPr>
                <w:rFonts w:ascii="Times New Roman" w:hAnsi="Times New Roman" w:cs="Times New Roman"/>
                <w:sz w:val="24"/>
                <w:szCs w:val="24"/>
              </w:rPr>
            </w:pPr>
            <w:r>
              <w:rPr>
                <w:rFonts w:ascii="Times New Roman" w:hAnsi="Times New Roman" w:cs="Times New Roman"/>
                <w:sz w:val="24"/>
                <w:szCs w:val="24"/>
              </w:rPr>
              <w:t>Kor</w:t>
            </w:r>
            <w:r w:rsidR="005B1B17">
              <w:rPr>
                <w:rFonts w:ascii="Times New Roman" w:hAnsi="Times New Roman" w:cs="Times New Roman"/>
                <w:sz w:val="24"/>
                <w:szCs w:val="24"/>
              </w:rPr>
              <w:t>uma</w:t>
            </w:r>
            <w:r>
              <w:rPr>
                <w:rFonts w:ascii="Times New Roman" w:hAnsi="Times New Roman" w:cs="Times New Roman"/>
                <w:sz w:val="24"/>
                <w:szCs w:val="24"/>
              </w:rPr>
              <w:t xml:space="preserve"> ve Güv</w:t>
            </w:r>
            <w:r w:rsidR="005B1B17">
              <w:rPr>
                <w:rFonts w:ascii="Times New Roman" w:hAnsi="Times New Roman" w:cs="Times New Roman"/>
                <w:sz w:val="24"/>
                <w:szCs w:val="24"/>
              </w:rPr>
              <w:t>enlik</w:t>
            </w:r>
            <w:r>
              <w:rPr>
                <w:rFonts w:ascii="Times New Roman" w:hAnsi="Times New Roman" w:cs="Times New Roman"/>
                <w:sz w:val="24"/>
                <w:szCs w:val="24"/>
              </w:rPr>
              <w:t xml:space="preserve"> Amiri, </w:t>
            </w:r>
            <w:r w:rsidR="00C963B6">
              <w:rPr>
                <w:rFonts w:ascii="Times New Roman" w:hAnsi="Times New Roman" w:cs="Times New Roman"/>
                <w:sz w:val="24"/>
                <w:szCs w:val="24"/>
              </w:rPr>
              <w:t>Güvenlik Şefi, Grup Sorumluları</w:t>
            </w:r>
            <w:r w:rsidR="00EF6CF0">
              <w:rPr>
                <w:rFonts w:ascii="Times New Roman" w:hAnsi="Times New Roman" w:cs="Times New Roman"/>
                <w:sz w:val="24"/>
                <w:szCs w:val="24"/>
              </w:rPr>
              <w:t>, Özel Güvenlik Personeli</w:t>
            </w:r>
          </w:p>
        </w:tc>
      </w:tr>
      <w:tr w:rsidR="00734C4D" w:rsidRPr="006D5118" w:rsidTr="00C92389">
        <w:tblPrEx>
          <w:tblCellMar>
            <w:top w:w="43" w:type="dxa"/>
            <w:left w:w="70" w:type="dxa"/>
            <w:bottom w:w="0" w:type="dxa"/>
            <w:right w:w="25" w:type="dxa"/>
          </w:tblCellMar>
        </w:tblPrEx>
        <w:trPr>
          <w:trHeight w:val="1958"/>
        </w:trPr>
        <w:tc>
          <w:tcPr>
            <w:tcW w:w="2598" w:type="dxa"/>
            <w:gridSpan w:val="4"/>
            <w:tcBorders>
              <w:top w:val="single" w:sz="2" w:space="0" w:color="000000"/>
              <w:left w:val="single" w:sz="2" w:space="0" w:color="000000"/>
              <w:bottom w:val="single" w:sz="2" w:space="0" w:color="000000"/>
              <w:right w:val="single" w:sz="2" w:space="0" w:color="000000"/>
            </w:tcBorders>
          </w:tcPr>
          <w:p w:rsidR="00734C4D" w:rsidRPr="006D5118" w:rsidRDefault="00734C4D" w:rsidP="00A41A5B">
            <w:pPr>
              <w:ind w:left="72"/>
              <w:jc w:val="both"/>
              <w:rPr>
                <w:rFonts w:ascii="Times New Roman" w:hAnsi="Times New Roman" w:cs="Times New Roman"/>
                <w:sz w:val="24"/>
                <w:szCs w:val="24"/>
              </w:rPr>
            </w:pPr>
            <w:r w:rsidRPr="006D5118">
              <w:rPr>
                <w:rFonts w:ascii="Times New Roman" w:hAnsi="Times New Roman" w:cs="Times New Roman"/>
                <w:color w:val="002060"/>
                <w:sz w:val="24"/>
                <w:szCs w:val="24"/>
              </w:rPr>
              <w:t>PAYDAŞLAR</w:t>
            </w:r>
          </w:p>
        </w:tc>
        <w:tc>
          <w:tcPr>
            <w:tcW w:w="7591" w:type="dxa"/>
            <w:gridSpan w:val="6"/>
            <w:tcBorders>
              <w:top w:val="single" w:sz="2" w:space="0" w:color="000000"/>
              <w:left w:val="single" w:sz="2" w:space="0" w:color="000000"/>
              <w:bottom w:val="single" w:sz="2" w:space="0" w:color="000000"/>
              <w:right w:val="single" w:sz="2" w:space="0" w:color="000000"/>
            </w:tcBorders>
          </w:tcPr>
          <w:p w:rsidR="00734C4D" w:rsidRPr="006D5118" w:rsidRDefault="00734C4D" w:rsidP="00A41A5B">
            <w:pPr>
              <w:jc w:val="both"/>
              <w:rPr>
                <w:rFonts w:ascii="Times New Roman" w:hAnsi="Times New Roman" w:cs="Times New Roman"/>
                <w:sz w:val="24"/>
                <w:szCs w:val="24"/>
              </w:rPr>
            </w:pPr>
            <w:r w:rsidRPr="006D5118">
              <w:rPr>
                <w:rFonts w:ascii="Times New Roman" w:hAnsi="Times New Roman" w:cs="Times New Roman"/>
                <w:sz w:val="24"/>
                <w:szCs w:val="24"/>
              </w:rPr>
              <w:t>Genel Sekreterlik</w:t>
            </w:r>
          </w:p>
          <w:p w:rsidR="00734C4D" w:rsidRPr="006D5118" w:rsidRDefault="00C963B6" w:rsidP="00C963B6">
            <w:pPr>
              <w:jc w:val="both"/>
              <w:rPr>
                <w:rFonts w:ascii="Times New Roman" w:hAnsi="Times New Roman" w:cs="Times New Roman"/>
                <w:sz w:val="24"/>
                <w:szCs w:val="24"/>
              </w:rPr>
            </w:pPr>
            <w:r>
              <w:rPr>
                <w:rFonts w:ascii="Times New Roman" w:hAnsi="Times New Roman" w:cs="Times New Roman"/>
                <w:sz w:val="24"/>
                <w:szCs w:val="24"/>
              </w:rPr>
              <w:t>Koruma ve Güvenlik Müdürlüğü</w:t>
            </w:r>
          </w:p>
        </w:tc>
      </w:tr>
      <w:tr w:rsidR="00734C4D" w:rsidRPr="006D5118" w:rsidTr="00C92389">
        <w:tblPrEx>
          <w:tblCellMar>
            <w:top w:w="43" w:type="dxa"/>
            <w:left w:w="70" w:type="dxa"/>
            <w:bottom w:w="0" w:type="dxa"/>
            <w:right w:w="25" w:type="dxa"/>
          </w:tblCellMar>
        </w:tblPrEx>
        <w:trPr>
          <w:trHeight w:val="430"/>
        </w:trPr>
        <w:tc>
          <w:tcPr>
            <w:tcW w:w="10189" w:type="dxa"/>
            <w:gridSpan w:val="10"/>
            <w:tcBorders>
              <w:top w:val="single" w:sz="2" w:space="0" w:color="000000"/>
              <w:left w:val="single" w:sz="2" w:space="0" w:color="000000"/>
              <w:bottom w:val="single" w:sz="2" w:space="0" w:color="000000"/>
              <w:right w:val="single" w:sz="2" w:space="0" w:color="000000"/>
            </w:tcBorders>
          </w:tcPr>
          <w:p w:rsidR="00734C4D" w:rsidRPr="006D5118" w:rsidRDefault="00734C4D" w:rsidP="00A41A5B">
            <w:pPr>
              <w:jc w:val="both"/>
              <w:rPr>
                <w:rFonts w:ascii="Times New Roman" w:hAnsi="Times New Roman" w:cs="Times New Roman"/>
                <w:sz w:val="24"/>
                <w:szCs w:val="24"/>
              </w:rPr>
            </w:pPr>
            <w:r w:rsidRPr="006D5118">
              <w:rPr>
                <w:rFonts w:ascii="Times New Roman" w:hAnsi="Times New Roman" w:cs="Times New Roman"/>
                <w:b/>
                <w:color w:val="14067A"/>
                <w:sz w:val="24"/>
                <w:szCs w:val="24"/>
              </w:rPr>
              <w:t xml:space="preserve"> SÜREÇ UNSURLARI</w:t>
            </w:r>
          </w:p>
        </w:tc>
      </w:tr>
      <w:tr w:rsidR="00734C4D" w:rsidRPr="006D5118" w:rsidTr="00C92389">
        <w:tblPrEx>
          <w:tblCellMar>
            <w:top w:w="43" w:type="dxa"/>
            <w:left w:w="70" w:type="dxa"/>
            <w:bottom w:w="0" w:type="dxa"/>
            <w:right w:w="25" w:type="dxa"/>
          </w:tblCellMar>
        </w:tblPrEx>
        <w:trPr>
          <w:trHeight w:val="493"/>
        </w:trPr>
        <w:tc>
          <w:tcPr>
            <w:tcW w:w="2598" w:type="dxa"/>
            <w:gridSpan w:val="4"/>
            <w:tcBorders>
              <w:top w:val="single" w:sz="2" w:space="0" w:color="000000"/>
              <w:left w:val="single" w:sz="2" w:space="0" w:color="000000"/>
              <w:bottom w:val="single" w:sz="2" w:space="0" w:color="000000"/>
              <w:right w:val="single" w:sz="2" w:space="0" w:color="000000"/>
            </w:tcBorders>
          </w:tcPr>
          <w:p w:rsidR="00734C4D" w:rsidRPr="006D5118" w:rsidRDefault="00734C4D" w:rsidP="00A41A5B">
            <w:pPr>
              <w:ind w:left="72"/>
              <w:jc w:val="both"/>
              <w:rPr>
                <w:rFonts w:ascii="Times New Roman" w:hAnsi="Times New Roman" w:cs="Times New Roman"/>
                <w:sz w:val="24"/>
                <w:szCs w:val="24"/>
              </w:rPr>
            </w:pPr>
            <w:r w:rsidRPr="006D5118">
              <w:rPr>
                <w:rFonts w:ascii="Times New Roman" w:hAnsi="Times New Roman" w:cs="Times New Roman"/>
                <w:color w:val="002060"/>
                <w:sz w:val="24"/>
                <w:szCs w:val="24"/>
              </w:rPr>
              <w:t>GİRDİLER</w:t>
            </w:r>
          </w:p>
        </w:tc>
        <w:tc>
          <w:tcPr>
            <w:tcW w:w="7591" w:type="dxa"/>
            <w:gridSpan w:val="6"/>
            <w:tcBorders>
              <w:top w:val="single" w:sz="2" w:space="0" w:color="000000"/>
              <w:left w:val="single" w:sz="2" w:space="0" w:color="000000"/>
              <w:bottom w:val="single" w:sz="2" w:space="0" w:color="000000"/>
              <w:right w:val="single" w:sz="2" w:space="0" w:color="000000"/>
            </w:tcBorders>
          </w:tcPr>
          <w:p w:rsidR="00734C4D" w:rsidRPr="006D5118" w:rsidRDefault="00C963B6" w:rsidP="00891AF4">
            <w:pPr>
              <w:jc w:val="both"/>
              <w:rPr>
                <w:rFonts w:ascii="Times New Roman" w:hAnsi="Times New Roman" w:cs="Times New Roman"/>
                <w:sz w:val="24"/>
                <w:szCs w:val="24"/>
              </w:rPr>
            </w:pPr>
            <w:r>
              <w:rPr>
                <w:rFonts w:ascii="Times New Roman" w:hAnsi="Times New Roman" w:cs="Times New Roman"/>
                <w:sz w:val="24"/>
                <w:szCs w:val="24"/>
              </w:rPr>
              <w:t>Araçlı, yaya ve motorize devriyeler, kamera sistemleri</w:t>
            </w:r>
            <w:r w:rsidR="00945A4C">
              <w:rPr>
                <w:rFonts w:ascii="Times New Roman" w:hAnsi="Times New Roman" w:cs="Times New Roman"/>
                <w:sz w:val="24"/>
                <w:szCs w:val="24"/>
              </w:rPr>
              <w:t xml:space="preserve">, </w:t>
            </w:r>
            <w:r w:rsidR="00891AF4">
              <w:rPr>
                <w:rFonts w:ascii="Times New Roman" w:hAnsi="Times New Roman" w:cs="Times New Roman"/>
                <w:sz w:val="24"/>
                <w:szCs w:val="24"/>
              </w:rPr>
              <w:t xml:space="preserve">Elektronik Kontrol Sistemi </w:t>
            </w:r>
          </w:p>
        </w:tc>
      </w:tr>
      <w:tr w:rsidR="00734C4D" w:rsidRPr="006D5118" w:rsidTr="00C92389">
        <w:tblPrEx>
          <w:tblCellMar>
            <w:top w:w="43" w:type="dxa"/>
            <w:left w:w="70" w:type="dxa"/>
            <w:bottom w:w="0" w:type="dxa"/>
            <w:right w:w="25" w:type="dxa"/>
          </w:tblCellMar>
        </w:tblPrEx>
        <w:trPr>
          <w:trHeight w:val="1329"/>
        </w:trPr>
        <w:tc>
          <w:tcPr>
            <w:tcW w:w="2598" w:type="dxa"/>
            <w:gridSpan w:val="4"/>
            <w:tcBorders>
              <w:top w:val="single" w:sz="2" w:space="0" w:color="000000"/>
              <w:left w:val="single" w:sz="2" w:space="0" w:color="000000"/>
              <w:bottom w:val="single" w:sz="2" w:space="0" w:color="000000"/>
              <w:right w:val="single" w:sz="2" w:space="0" w:color="000000"/>
            </w:tcBorders>
          </w:tcPr>
          <w:p w:rsidR="00734C4D" w:rsidRPr="006D5118" w:rsidRDefault="00734C4D" w:rsidP="00A41A5B">
            <w:pPr>
              <w:ind w:left="72"/>
              <w:jc w:val="both"/>
              <w:rPr>
                <w:rFonts w:ascii="Times New Roman" w:hAnsi="Times New Roman" w:cs="Times New Roman"/>
                <w:sz w:val="24"/>
                <w:szCs w:val="24"/>
              </w:rPr>
            </w:pPr>
            <w:r w:rsidRPr="006D5118">
              <w:rPr>
                <w:rFonts w:ascii="Times New Roman" w:hAnsi="Times New Roman" w:cs="Times New Roman"/>
                <w:color w:val="002060"/>
                <w:sz w:val="24"/>
                <w:szCs w:val="24"/>
              </w:rPr>
              <w:t>KAYNAKLAR</w:t>
            </w:r>
          </w:p>
        </w:tc>
        <w:tc>
          <w:tcPr>
            <w:tcW w:w="7591" w:type="dxa"/>
            <w:gridSpan w:val="6"/>
            <w:tcBorders>
              <w:top w:val="single" w:sz="2" w:space="0" w:color="000000"/>
              <w:left w:val="single" w:sz="2" w:space="0" w:color="000000"/>
              <w:bottom w:val="single" w:sz="2" w:space="0" w:color="000000"/>
              <w:right w:val="single" w:sz="2" w:space="0" w:color="000000"/>
            </w:tcBorders>
          </w:tcPr>
          <w:p w:rsidR="00EF6CF0" w:rsidRDefault="00EF6CF0" w:rsidP="005B1B17">
            <w:pPr>
              <w:rPr>
                <w:rFonts w:ascii="Times New Roman" w:hAnsi="Times New Roman" w:cs="Times New Roman"/>
                <w:sz w:val="24"/>
                <w:szCs w:val="24"/>
              </w:rPr>
            </w:pPr>
            <w:r>
              <w:rPr>
                <w:rFonts w:ascii="Times New Roman" w:hAnsi="Times New Roman" w:cs="Times New Roman"/>
                <w:sz w:val="24"/>
                <w:szCs w:val="24"/>
              </w:rPr>
              <w:t>ERÜ Güvenlik Hizmetlerinin Yürütülmesine Dair Yönerge</w:t>
            </w:r>
          </w:p>
          <w:p w:rsidR="00C963B6" w:rsidRPr="006D5118" w:rsidRDefault="00C963B6" w:rsidP="005B1B17">
            <w:pPr>
              <w:rPr>
                <w:rFonts w:ascii="Times New Roman" w:hAnsi="Times New Roman" w:cs="Times New Roman"/>
                <w:sz w:val="24"/>
                <w:szCs w:val="24"/>
              </w:rPr>
            </w:pPr>
            <w:r>
              <w:rPr>
                <w:rFonts w:ascii="Times New Roman" w:hAnsi="Times New Roman" w:cs="Times New Roman"/>
                <w:sz w:val="24"/>
                <w:szCs w:val="24"/>
              </w:rPr>
              <w:t>Nöbet Talimatı</w:t>
            </w:r>
          </w:p>
        </w:tc>
      </w:tr>
      <w:tr w:rsidR="00734C4D" w:rsidRPr="006D5118" w:rsidTr="00C92389">
        <w:tblPrEx>
          <w:tblCellMar>
            <w:top w:w="43" w:type="dxa"/>
            <w:left w:w="70" w:type="dxa"/>
            <w:bottom w:w="0" w:type="dxa"/>
            <w:right w:w="25" w:type="dxa"/>
          </w:tblCellMar>
        </w:tblPrEx>
        <w:trPr>
          <w:trHeight w:val="493"/>
        </w:trPr>
        <w:tc>
          <w:tcPr>
            <w:tcW w:w="2598" w:type="dxa"/>
            <w:gridSpan w:val="4"/>
            <w:tcBorders>
              <w:top w:val="single" w:sz="2" w:space="0" w:color="000000"/>
              <w:left w:val="single" w:sz="2" w:space="0" w:color="000000"/>
              <w:bottom w:val="single" w:sz="2" w:space="0" w:color="000000"/>
              <w:right w:val="single" w:sz="2" w:space="0" w:color="000000"/>
            </w:tcBorders>
          </w:tcPr>
          <w:p w:rsidR="00734C4D" w:rsidRPr="006D5118" w:rsidRDefault="00734C4D" w:rsidP="00A41A5B">
            <w:pPr>
              <w:ind w:left="72"/>
              <w:jc w:val="both"/>
              <w:rPr>
                <w:rFonts w:ascii="Times New Roman" w:hAnsi="Times New Roman" w:cs="Times New Roman"/>
                <w:sz w:val="24"/>
                <w:szCs w:val="24"/>
              </w:rPr>
            </w:pPr>
            <w:r w:rsidRPr="006D5118">
              <w:rPr>
                <w:rFonts w:ascii="Times New Roman" w:hAnsi="Times New Roman" w:cs="Times New Roman"/>
                <w:color w:val="002060"/>
                <w:sz w:val="24"/>
                <w:szCs w:val="24"/>
              </w:rPr>
              <w:t>ÇIKTILAR</w:t>
            </w:r>
          </w:p>
        </w:tc>
        <w:tc>
          <w:tcPr>
            <w:tcW w:w="7591" w:type="dxa"/>
            <w:gridSpan w:val="6"/>
            <w:tcBorders>
              <w:top w:val="single" w:sz="2" w:space="0" w:color="000000"/>
              <w:left w:val="single" w:sz="2" w:space="0" w:color="000000"/>
              <w:bottom w:val="single" w:sz="2" w:space="0" w:color="000000"/>
              <w:right w:val="single" w:sz="2" w:space="0" w:color="000000"/>
            </w:tcBorders>
          </w:tcPr>
          <w:p w:rsidR="00734C4D" w:rsidRPr="006D5118" w:rsidRDefault="00945A4C" w:rsidP="00945A4C">
            <w:pPr>
              <w:jc w:val="both"/>
              <w:rPr>
                <w:rFonts w:ascii="Times New Roman" w:hAnsi="Times New Roman" w:cs="Times New Roman"/>
                <w:sz w:val="24"/>
                <w:szCs w:val="24"/>
              </w:rPr>
            </w:pPr>
            <w:r>
              <w:rPr>
                <w:rFonts w:ascii="Times New Roman" w:hAnsi="Times New Roman" w:cs="Times New Roman"/>
                <w:sz w:val="24"/>
                <w:szCs w:val="24"/>
              </w:rPr>
              <w:t>Nöbet Çizelgesi, Nöbet Devi</w:t>
            </w:r>
            <w:r w:rsidR="00891AF4">
              <w:rPr>
                <w:rFonts w:ascii="Times New Roman" w:hAnsi="Times New Roman" w:cs="Times New Roman"/>
                <w:sz w:val="24"/>
                <w:szCs w:val="24"/>
              </w:rPr>
              <w:t>r Teslim Defteri, Günlük Ceride, Elektronik Devriye Sistemi çıktısı</w:t>
            </w:r>
          </w:p>
        </w:tc>
      </w:tr>
      <w:tr w:rsidR="00734C4D" w:rsidRPr="006D5118" w:rsidTr="00C92389">
        <w:tblPrEx>
          <w:tblCellMar>
            <w:top w:w="43" w:type="dxa"/>
            <w:left w:w="70" w:type="dxa"/>
            <w:bottom w:w="0" w:type="dxa"/>
            <w:right w:w="25" w:type="dxa"/>
          </w:tblCellMar>
        </w:tblPrEx>
        <w:trPr>
          <w:trHeight w:val="345"/>
        </w:trPr>
        <w:tc>
          <w:tcPr>
            <w:tcW w:w="2598" w:type="dxa"/>
            <w:gridSpan w:val="4"/>
            <w:tcBorders>
              <w:top w:val="single" w:sz="2" w:space="0" w:color="000000"/>
              <w:left w:val="single" w:sz="2" w:space="0" w:color="000000"/>
              <w:bottom w:val="single" w:sz="2" w:space="0" w:color="000000"/>
              <w:right w:val="single" w:sz="2" w:space="0" w:color="000000"/>
            </w:tcBorders>
          </w:tcPr>
          <w:p w:rsidR="00734C4D" w:rsidRPr="006D5118" w:rsidRDefault="00734C4D" w:rsidP="00A41A5B">
            <w:pPr>
              <w:ind w:left="72"/>
              <w:jc w:val="both"/>
              <w:rPr>
                <w:rFonts w:ascii="Times New Roman" w:hAnsi="Times New Roman" w:cs="Times New Roman"/>
                <w:sz w:val="24"/>
                <w:szCs w:val="24"/>
              </w:rPr>
            </w:pPr>
            <w:r w:rsidRPr="006D5118">
              <w:rPr>
                <w:rFonts w:ascii="Times New Roman" w:hAnsi="Times New Roman" w:cs="Times New Roman"/>
                <w:color w:val="002060"/>
                <w:sz w:val="24"/>
                <w:szCs w:val="24"/>
              </w:rPr>
              <w:t>ETKİLENDİĞİ SÜREÇLER</w:t>
            </w:r>
          </w:p>
        </w:tc>
        <w:tc>
          <w:tcPr>
            <w:tcW w:w="7591" w:type="dxa"/>
            <w:gridSpan w:val="6"/>
            <w:tcBorders>
              <w:top w:val="single" w:sz="2" w:space="0" w:color="000000"/>
              <w:left w:val="single" w:sz="2" w:space="0" w:color="000000"/>
              <w:bottom w:val="single" w:sz="2" w:space="0" w:color="000000"/>
              <w:right w:val="single" w:sz="2" w:space="0" w:color="000000"/>
            </w:tcBorders>
          </w:tcPr>
          <w:p w:rsidR="00734C4D" w:rsidRPr="006D5118" w:rsidRDefault="00DD2094" w:rsidP="00A41A5B">
            <w:pPr>
              <w:jc w:val="both"/>
              <w:rPr>
                <w:rFonts w:ascii="Times New Roman" w:hAnsi="Times New Roman" w:cs="Times New Roman"/>
                <w:sz w:val="24"/>
                <w:szCs w:val="24"/>
              </w:rPr>
            </w:pPr>
            <w:r w:rsidRPr="00DD2094">
              <w:rPr>
                <w:rFonts w:ascii="Times New Roman" w:hAnsi="Times New Roman" w:cs="Times New Roman"/>
                <w:color w:val="auto"/>
                <w:sz w:val="24"/>
                <w:szCs w:val="24"/>
              </w:rPr>
              <w:t>Tüm süreçler</w:t>
            </w:r>
            <w:r w:rsidR="00945A4C">
              <w:rPr>
                <w:rFonts w:ascii="Times New Roman" w:hAnsi="Times New Roman" w:cs="Times New Roman"/>
                <w:color w:val="auto"/>
                <w:sz w:val="24"/>
                <w:szCs w:val="24"/>
              </w:rPr>
              <w:t>, yönetmelik ve yönergeler</w:t>
            </w:r>
          </w:p>
        </w:tc>
      </w:tr>
      <w:tr w:rsidR="00734C4D" w:rsidRPr="006D5118" w:rsidTr="00C92389">
        <w:tblPrEx>
          <w:tblCellMar>
            <w:top w:w="43" w:type="dxa"/>
            <w:left w:w="70" w:type="dxa"/>
            <w:bottom w:w="0" w:type="dxa"/>
            <w:right w:w="25" w:type="dxa"/>
          </w:tblCellMar>
        </w:tblPrEx>
        <w:trPr>
          <w:trHeight w:val="737"/>
        </w:trPr>
        <w:tc>
          <w:tcPr>
            <w:tcW w:w="2598" w:type="dxa"/>
            <w:gridSpan w:val="4"/>
            <w:tcBorders>
              <w:top w:val="single" w:sz="2" w:space="0" w:color="000000"/>
              <w:left w:val="single" w:sz="2" w:space="0" w:color="000000"/>
              <w:bottom w:val="single" w:sz="2" w:space="0" w:color="000000"/>
              <w:right w:val="single" w:sz="2" w:space="0" w:color="000000"/>
            </w:tcBorders>
          </w:tcPr>
          <w:p w:rsidR="00734C4D" w:rsidRPr="006D5118" w:rsidRDefault="00734C4D" w:rsidP="00A41A5B">
            <w:pPr>
              <w:ind w:left="72"/>
              <w:jc w:val="both"/>
              <w:rPr>
                <w:rFonts w:ascii="Times New Roman" w:hAnsi="Times New Roman" w:cs="Times New Roman"/>
                <w:sz w:val="24"/>
                <w:szCs w:val="24"/>
              </w:rPr>
            </w:pPr>
            <w:r w:rsidRPr="006D5118">
              <w:rPr>
                <w:rFonts w:ascii="Times New Roman" w:hAnsi="Times New Roman" w:cs="Times New Roman"/>
                <w:color w:val="002060"/>
                <w:sz w:val="24"/>
                <w:szCs w:val="24"/>
              </w:rPr>
              <w:lastRenderedPageBreak/>
              <w:t>ETKİLEDİĞİ SÜREÇLER</w:t>
            </w:r>
          </w:p>
        </w:tc>
        <w:tc>
          <w:tcPr>
            <w:tcW w:w="7591" w:type="dxa"/>
            <w:gridSpan w:val="6"/>
            <w:tcBorders>
              <w:top w:val="single" w:sz="2" w:space="0" w:color="000000"/>
              <w:left w:val="single" w:sz="2" w:space="0" w:color="000000"/>
              <w:bottom w:val="single" w:sz="2" w:space="0" w:color="000000"/>
              <w:right w:val="single" w:sz="2" w:space="0" w:color="000000"/>
            </w:tcBorders>
          </w:tcPr>
          <w:p w:rsidR="00734C4D" w:rsidRPr="006D5118" w:rsidRDefault="00945A4C" w:rsidP="00A41A5B">
            <w:pPr>
              <w:jc w:val="both"/>
              <w:rPr>
                <w:rFonts w:ascii="Times New Roman" w:hAnsi="Times New Roman" w:cs="Times New Roman"/>
                <w:sz w:val="24"/>
                <w:szCs w:val="24"/>
              </w:rPr>
            </w:pPr>
            <w:r>
              <w:rPr>
                <w:rFonts w:ascii="Times New Roman" w:hAnsi="Times New Roman" w:cs="Times New Roman"/>
                <w:sz w:val="24"/>
                <w:szCs w:val="24"/>
              </w:rPr>
              <w:t xml:space="preserve">Güvenli </w:t>
            </w:r>
            <w:r w:rsidR="00E61891">
              <w:rPr>
                <w:rFonts w:ascii="Times New Roman" w:hAnsi="Times New Roman" w:cs="Times New Roman"/>
                <w:sz w:val="24"/>
                <w:szCs w:val="24"/>
              </w:rPr>
              <w:t>Kampüs Süreci</w:t>
            </w:r>
          </w:p>
        </w:tc>
      </w:tr>
      <w:tr w:rsidR="00734C4D" w:rsidRPr="006D5118" w:rsidTr="00C92389">
        <w:tblPrEx>
          <w:tblCellMar>
            <w:top w:w="20" w:type="dxa"/>
            <w:left w:w="0" w:type="dxa"/>
            <w:bottom w:w="0" w:type="dxa"/>
            <w:right w:w="0" w:type="dxa"/>
          </w:tblCellMar>
        </w:tblPrEx>
        <w:trPr>
          <w:trHeight w:val="1462"/>
        </w:trPr>
        <w:tc>
          <w:tcPr>
            <w:tcW w:w="556" w:type="dxa"/>
            <w:tcBorders>
              <w:top w:val="single" w:sz="2" w:space="0" w:color="000000"/>
              <w:left w:val="single" w:sz="2" w:space="0" w:color="000000"/>
              <w:bottom w:val="single" w:sz="2" w:space="0" w:color="000000"/>
              <w:right w:val="single" w:sz="2" w:space="0" w:color="000000"/>
            </w:tcBorders>
          </w:tcPr>
          <w:p w:rsidR="00EA0F4F" w:rsidRPr="006D5118" w:rsidRDefault="00EA0F4F" w:rsidP="009F6410">
            <w:pPr>
              <w:ind w:left="70"/>
              <w:rPr>
                <w:rFonts w:ascii="Times New Roman" w:hAnsi="Times New Roman" w:cs="Times New Roman"/>
                <w:color w:val="002060"/>
                <w:sz w:val="24"/>
                <w:szCs w:val="24"/>
              </w:rPr>
            </w:pPr>
          </w:p>
          <w:p w:rsidR="00EA0F4F" w:rsidRPr="006D5118" w:rsidRDefault="00EA0F4F" w:rsidP="009F6410">
            <w:pPr>
              <w:ind w:left="70"/>
              <w:rPr>
                <w:rFonts w:ascii="Times New Roman" w:hAnsi="Times New Roman" w:cs="Times New Roman"/>
                <w:color w:val="002060"/>
                <w:sz w:val="24"/>
                <w:szCs w:val="24"/>
              </w:rPr>
            </w:pPr>
          </w:p>
          <w:p w:rsidR="00734C4D" w:rsidRPr="006D5118" w:rsidRDefault="00734C4D" w:rsidP="009F6410">
            <w:pPr>
              <w:ind w:left="70"/>
              <w:rPr>
                <w:rFonts w:ascii="Times New Roman" w:hAnsi="Times New Roman" w:cs="Times New Roman"/>
                <w:sz w:val="24"/>
                <w:szCs w:val="24"/>
              </w:rPr>
            </w:pPr>
            <w:r w:rsidRPr="006D5118">
              <w:rPr>
                <w:rFonts w:ascii="Times New Roman" w:hAnsi="Times New Roman" w:cs="Times New Roman"/>
                <w:color w:val="002060"/>
                <w:sz w:val="24"/>
                <w:szCs w:val="24"/>
              </w:rPr>
              <w:t>NO</w:t>
            </w:r>
          </w:p>
        </w:tc>
        <w:tc>
          <w:tcPr>
            <w:tcW w:w="6096" w:type="dxa"/>
            <w:gridSpan w:val="5"/>
            <w:tcBorders>
              <w:top w:val="single" w:sz="2" w:space="0" w:color="000000"/>
              <w:left w:val="single" w:sz="2" w:space="0" w:color="000000"/>
              <w:bottom w:val="single" w:sz="2" w:space="0" w:color="000000"/>
              <w:right w:val="single" w:sz="2" w:space="0" w:color="000000"/>
            </w:tcBorders>
          </w:tcPr>
          <w:p w:rsidR="00EA0F4F" w:rsidRPr="006D5118" w:rsidRDefault="00EA0F4F" w:rsidP="009F6410">
            <w:pPr>
              <w:ind w:left="70"/>
              <w:rPr>
                <w:rFonts w:ascii="Times New Roman" w:hAnsi="Times New Roman" w:cs="Times New Roman"/>
                <w:color w:val="002060"/>
                <w:sz w:val="24"/>
                <w:szCs w:val="24"/>
              </w:rPr>
            </w:pPr>
          </w:p>
          <w:p w:rsidR="00EA0F4F" w:rsidRPr="006D5118" w:rsidRDefault="00EA0F4F" w:rsidP="009F6410">
            <w:pPr>
              <w:ind w:left="70"/>
              <w:rPr>
                <w:rFonts w:ascii="Times New Roman" w:hAnsi="Times New Roman" w:cs="Times New Roman"/>
                <w:color w:val="002060"/>
                <w:sz w:val="24"/>
                <w:szCs w:val="24"/>
              </w:rPr>
            </w:pPr>
          </w:p>
          <w:p w:rsidR="00734C4D" w:rsidRPr="006D5118" w:rsidRDefault="00734C4D" w:rsidP="00E61891">
            <w:pPr>
              <w:ind w:left="70"/>
              <w:rPr>
                <w:rFonts w:ascii="Times New Roman" w:hAnsi="Times New Roman" w:cs="Times New Roman"/>
                <w:sz w:val="24"/>
                <w:szCs w:val="24"/>
              </w:rPr>
            </w:pPr>
            <w:r w:rsidRPr="006D5118">
              <w:rPr>
                <w:rFonts w:ascii="Times New Roman" w:hAnsi="Times New Roman" w:cs="Times New Roman"/>
                <w:color w:val="002060"/>
                <w:sz w:val="24"/>
                <w:szCs w:val="24"/>
              </w:rPr>
              <w:t xml:space="preserve">SÜREÇ FAALİYETİNİN TANIMI : </w:t>
            </w:r>
            <w:r w:rsidR="00E61891">
              <w:rPr>
                <w:rFonts w:ascii="Times New Roman" w:hAnsi="Times New Roman" w:cs="Times New Roman"/>
                <w:sz w:val="24"/>
                <w:szCs w:val="24"/>
              </w:rPr>
              <w:t>ÖZEL GÜVENLİK GÖREVLİLERİNİN KAMPÜS ALANINDA VERDİĞİ GÜVENLİK HİZMETİ</w:t>
            </w:r>
            <w:r w:rsidR="00D37B7B">
              <w:rPr>
                <w:rFonts w:ascii="Times New Roman" w:hAnsi="Times New Roman" w:cs="Times New Roman"/>
                <w:sz w:val="18"/>
                <w:szCs w:val="18"/>
              </w:rPr>
              <w:t xml:space="preserve">  </w:t>
            </w:r>
          </w:p>
        </w:tc>
        <w:tc>
          <w:tcPr>
            <w:tcW w:w="3537" w:type="dxa"/>
            <w:gridSpan w:val="4"/>
            <w:tcBorders>
              <w:top w:val="single" w:sz="2" w:space="0" w:color="000000"/>
              <w:left w:val="single" w:sz="2" w:space="0" w:color="000000"/>
              <w:bottom w:val="single" w:sz="2" w:space="0" w:color="000000"/>
              <w:right w:val="single" w:sz="2" w:space="0" w:color="000000"/>
            </w:tcBorders>
          </w:tcPr>
          <w:p w:rsidR="00EA0F4F" w:rsidRPr="006D5118" w:rsidRDefault="00EA0F4F" w:rsidP="009F6410">
            <w:pPr>
              <w:ind w:left="70"/>
              <w:rPr>
                <w:rFonts w:ascii="Times New Roman" w:hAnsi="Times New Roman" w:cs="Times New Roman"/>
                <w:color w:val="002060"/>
                <w:sz w:val="24"/>
                <w:szCs w:val="24"/>
              </w:rPr>
            </w:pPr>
          </w:p>
          <w:p w:rsidR="00EA0F4F" w:rsidRPr="006D5118" w:rsidRDefault="00EA0F4F" w:rsidP="009F6410">
            <w:pPr>
              <w:ind w:left="70"/>
              <w:rPr>
                <w:rFonts w:ascii="Times New Roman" w:hAnsi="Times New Roman" w:cs="Times New Roman"/>
                <w:color w:val="002060"/>
                <w:sz w:val="24"/>
                <w:szCs w:val="24"/>
              </w:rPr>
            </w:pPr>
          </w:p>
          <w:p w:rsidR="00734C4D" w:rsidRPr="006D5118" w:rsidRDefault="00734C4D" w:rsidP="009F6410">
            <w:pPr>
              <w:ind w:left="70"/>
              <w:rPr>
                <w:rFonts w:ascii="Times New Roman" w:hAnsi="Times New Roman" w:cs="Times New Roman"/>
                <w:sz w:val="24"/>
                <w:szCs w:val="24"/>
              </w:rPr>
            </w:pPr>
            <w:r w:rsidRPr="006D5118">
              <w:rPr>
                <w:rFonts w:ascii="Times New Roman" w:hAnsi="Times New Roman" w:cs="Times New Roman"/>
                <w:color w:val="002060"/>
                <w:sz w:val="24"/>
                <w:szCs w:val="24"/>
              </w:rPr>
              <w:t>SÜREÇ KATILIMCILARI</w:t>
            </w:r>
          </w:p>
        </w:tc>
      </w:tr>
      <w:tr w:rsidR="00734C4D" w:rsidRPr="006D5118" w:rsidTr="00C92389">
        <w:tblPrEx>
          <w:tblCellMar>
            <w:top w:w="20" w:type="dxa"/>
            <w:left w:w="0" w:type="dxa"/>
            <w:bottom w:w="0" w:type="dxa"/>
            <w:right w:w="0" w:type="dxa"/>
          </w:tblCellMar>
        </w:tblPrEx>
        <w:trPr>
          <w:trHeight w:val="657"/>
        </w:trPr>
        <w:tc>
          <w:tcPr>
            <w:tcW w:w="556" w:type="dxa"/>
            <w:tcBorders>
              <w:top w:val="single" w:sz="2" w:space="0" w:color="000000"/>
              <w:left w:val="single" w:sz="2" w:space="0" w:color="000000"/>
              <w:bottom w:val="single" w:sz="2" w:space="0" w:color="000000"/>
              <w:right w:val="single" w:sz="2" w:space="0" w:color="000000"/>
            </w:tcBorders>
          </w:tcPr>
          <w:p w:rsidR="00734C4D" w:rsidRPr="006D5118" w:rsidRDefault="00734C4D" w:rsidP="002858E1">
            <w:pPr>
              <w:ind w:left="70"/>
              <w:jc w:val="both"/>
              <w:rPr>
                <w:rFonts w:ascii="Times New Roman" w:hAnsi="Times New Roman" w:cs="Times New Roman"/>
                <w:sz w:val="24"/>
                <w:szCs w:val="24"/>
              </w:rPr>
            </w:pPr>
            <w:r w:rsidRPr="006D5118">
              <w:rPr>
                <w:rFonts w:ascii="Times New Roman" w:hAnsi="Times New Roman" w:cs="Times New Roman"/>
                <w:sz w:val="24"/>
                <w:szCs w:val="24"/>
              </w:rPr>
              <w:t>F1</w:t>
            </w:r>
          </w:p>
        </w:tc>
        <w:tc>
          <w:tcPr>
            <w:tcW w:w="6096" w:type="dxa"/>
            <w:gridSpan w:val="5"/>
            <w:tcBorders>
              <w:top w:val="single" w:sz="2" w:space="0" w:color="000000"/>
              <w:left w:val="single" w:sz="2" w:space="0" w:color="000000"/>
              <w:bottom w:val="single" w:sz="2" w:space="0" w:color="000000"/>
              <w:right w:val="single" w:sz="2" w:space="0" w:color="000000"/>
            </w:tcBorders>
          </w:tcPr>
          <w:p w:rsidR="00734C4D" w:rsidRPr="006D5118" w:rsidRDefault="00E61891" w:rsidP="00E66004">
            <w:pPr>
              <w:ind w:right="70"/>
              <w:jc w:val="both"/>
              <w:rPr>
                <w:rFonts w:ascii="Times New Roman" w:hAnsi="Times New Roman" w:cs="Times New Roman"/>
                <w:sz w:val="24"/>
                <w:szCs w:val="24"/>
              </w:rPr>
            </w:pPr>
            <w:r>
              <w:rPr>
                <w:rFonts w:ascii="Times New Roman" w:hAnsi="Times New Roman" w:cs="Times New Roman"/>
                <w:sz w:val="24"/>
                <w:szCs w:val="24"/>
              </w:rPr>
              <w:t>Nöbet listesinde</w:t>
            </w:r>
            <w:r w:rsidR="00E66004">
              <w:rPr>
                <w:rFonts w:ascii="Times New Roman" w:hAnsi="Times New Roman" w:cs="Times New Roman"/>
                <w:sz w:val="24"/>
                <w:szCs w:val="24"/>
              </w:rPr>
              <w:t xml:space="preserve"> belirlenen planlı devriyelerin, Elektronik Kontrol Sistemi ile yapılması</w:t>
            </w:r>
          </w:p>
        </w:tc>
        <w:tc>
          <w:tcPr>
            <w:tcW w:w="3537" w:type="dxa"/>
            <w:gridSpan w:val="4"/>
            <w:tcBorders>
              <w:top w:val="single" w:sz="2" w:space="0" w:color="000000"/>
              <w:left w:val="single" w:sz="2" w:space="0" w:color="000000"/>
              <w:bottom w:val="single" w:sz="2" w:space="0" w:color="000000"/>
              <w:right w:val="single" w:sz="4" w:space="0" w:color="auto"/>
            </w:tcBorders>
          </w:tcPr>
          <w:p w:rsidR="00D37B7B" w:rsidRDefault="00D37B7B" w:rsidP="000F7BDD">
            <w:pPr>
              <w:jc w:val="both"/>
              <w:rPr>
                <w:rFonts w:ascii="Times New Roman" w:hAnsi="Times New Roman" w:cs="Times New Roman"/>
                <w:sz w:val="24"/>
                <w:szCs w:val="24"/>
              </w:rPr>
            </w:pPr>
            <w:r>
              <w:rPr>
                <w:rFonts w:ascii="Times New Roman" w:hAnsi="Times New Roman" w:cs="Times New Roman"/>
                <w:sz w:val="24"/>
                <w:szCs w:val="24"/>
              </w:rPr>
              <w:t>Koruma ve Güvenlik Müdürlüğü</w:t>
            </w:r>
          </w:p>
          <w:p w:rsidR="00D37B7B" w:rsidRPr="006D5118" w:rsidRDefault="00A3596F" w:rsidP="000F7BDD">
            <w:pPr>
              <w:jc w:val="both"/>
              <w:rPr>
                <w:rFonts w:ascii="Times New Roman" w:hAnsi="Times New Roman" w:cs="Times New Roman"/>
                <w:sz w:val="24"/>
                <w:szCs w:val="24"/>
              </w:rPr>
            </w:pPr>
            <w:r>
              <w:rPr>
                <w:rFonts w:ascii="Times New Roman" w:hAnsi="Times New Roman" w:cs="Times New Roman"/>
                <w:sz w:val="24"/>
                <w:szCs w:val="24"/>
              </w:rPr>
              <w:t>Özel Güvenlik Görevlisi</w:t>
            </w:r>
          </w:p>
        </w:tc>
      </w:tr>
      <w:tr w:rsidR="00734C4D" w:rsidRPr="006D5118" w:rsidTr="00C92389">
        <w:tblPrEx>
          <w:tblCellMar>
            <w:top w:w="20" w:type="dxa"/>
            <w:left w:w="0" w:type="dxa"/>
            <w:bottom w:w="0" w:type="dxa"/>
            <w:right w:w="0" w:type="dxa"/>
          </w:tblCellMar>
        </w:tblPrEx>
        <w:trPr>
          <w:trHeight w:val="387"/>
        </w:trPr>
        <w:tc>
          <w:tcPr>
            <w:tcW w:w="556" w:type="dxa"/>
            <w:tcBorders>
              <w:top w:val="single" w:sz="2" w:space="0" w:color="000000"/>
              <w:left w:val="single" w:sz="2" w:space="0" w:color="000000"/>
              <w:bottom w:val="nil"/>
              <w:right w:val="single" w:sz="2" w:space="0" w:color="000000"/>
            </w:tcBorders>
          </w:tcPr>
          <w:p w:rsidR="00734C4D" w:rsidRPr="006D5118" w:rsidRDefault="00734C4D" w:rsidP="002858E1">
            <w:pPr>
              <w:ind w:left="70"/>
              <w:jc w:val="both"/>
              <w:rPr>
                <w:rFonts w:ascii="Times New Roman" w:hAnsi="Times New Roman" w:cs="Times New Roman"/>
                <w:sz w:val="24"/>
                <w:szCs w:val="24"/>
              </w:rPr>
            </w:pPr>
            <w:r w:rsidRPr="006D5118">
              <w:rPr>
                <w:rFonts w:ascii="Times New Roman" w:hAnsi="Times New Roman" w:cs="Times New Roman"/>
                <w:sz w:val="24"/>
                <w:szCs w:val="24"/>
              </w:rPr>
              <w:t>F2</w:t>
            </w:r>
          </w:p>
        </w:tc>
        <w:tc>
          <w:tcPr>
            <w:tcW w:w="6096" w:type="dxa"/>
            <w:gridSpan w:val="5"/>
            <w:tcBorders>
              <w:top w:val="single" w:sz="2" w:space="0" w:color="000000"/>
              <w:left w:val="single" w:sz="2" w:space="0" w:color="000000"/>
              <w:bottom w:val="nil"/>
              <w:right w:val="single" w:sz="2" w:space="0" w:color="000000"/>
            </w:tcBorders>
          </w:tcPr>
          <w:p w:rsidR="00734C4D" w:rsidRPr="006D5118" w:rsidRDefault="00E61891" w:rsidP="00C90B5D">
            <w:pPr>
              <w:ind w:left="70" w:right="142"/>
              <w:jc w:val="both"/>
              <w:rPr>
                <w:rFonts w:ascii="Times New Roman" w:hAnsi="Times New Roman" w:cs="Times New Roman"/>
                <w:sz w:val="24"/>
                <w:szCs w:val="24"/>
              </w:rPr>
            </w:pPr>
            <w:r>
              <w:rPr>
                <w:rFonts w:ascii="Times New Roman" w:hAnsi="Times New Roman" w:cs="Times New Roman"/>
                <w:sz w:val="24"/>
                <w:szCs w:val="24"/>
              </w:rPr>
              <w:t>Nöbet listesinde belirlenen nöbet noktalarına nöbetçi personelin görevlendirilmesi</w:t>
            </w:r>
          </w:p>
        </w:tc>
        <w:tc>
          <w:tcPr>
            <w:tcW w:w="3537" w:type="dxa"/>
            <w:gridSpan w:val="4"/>
            <w:tcBorders>
              <w:top w:val="single" w:sz="2" w:space="0" w:color="000000"/>
              <w:left w:val="single" w:sz="2" w:space="0" w:color="000000"/>
              <w:bottom w:val="nil"/>
              <w:right w:val="single" w:sz="4" w:space="0" w:color="auto"/>
            </w:tcBorders>
          </w:tcPr>
          <w:p w:rsidR="007C7321" w:rsidRDefault="007C7321" w:rsidP="007C7321">
            <w:pPr>
              <w:jc w:val="both"/>
              <w:rPr>
                <w:rFonts w:ascii="Times New Roman" w:hAnsi="Times New Roman" w:cs="Times New Roman"/>
                <w:sz w:val="24"/>
                <w:szCs w:val="24"/>
              </w:rPr>
            </w:pPr>
            <w:r>
              <w:rPr>
                <w:rFonts w:ascii="Times New Roman" w:hAnsi="Times New Roman" w:cs="Times New Roman"/>
                <w:sz w:val="24"/>
                <w:szCs w:val="24"/>
              </w:rPr>
              <w:t>Koruma ve Güvenlik Müdürlüğü</w:t>
            </w:r>
          </w:p>
          <w:p w:rsidR="00734C4D" w:rsidRPr="006D5118" w:rsidRDefault="00E61891" w:rsidP="00E61891">
            <w:pPr>
              <w:jc w:val="both"/>
              <w:rPr>
                <w:rFonts w:ascii="Times New Roman" w:hAnsi="Times New Roman" w:cs="Times New Roman"/>
                <w:sz w:val="24"/>
                <w:szCs w:val="24"/>
              </w:rPr>
            </w:pPr>
            <w:r>
              <w:rPr>
                <w:rFonts w:ascii="Times New Roman" w:hAnsi="Times New Roman" w:cs="Times New Roman"/>
                <w:sz w:val="24"/>
                <w:szCs w:val="24"/>
              </w:rPr>
              <w:t>Özel Güvenlik Görevlisi</w:t>
            </w:r>
          </w:p>
        </w:tc>
      </w:tr>
      <w:tr w:rsidR="00734C4D" w:rsidRPr="006D5118" w:rsidTr="00C92389">
        <w:tblPrEx>
          <w:tblCellMar>
            <w:top w:w="20" w:type="dxa"/>
            <w:left w:w="0" w:type="dxa"/>
            <w:bottom w:w="0" w:type="dxa"/>
            <w:right w:w="0" w:type="dxa"/>
          </w:tblCellMar>
        </w:tblPrEx>
        <w:trPr>
          <w:trHeight w:val="60"/>
        </w:trPr>
        <w:tc>
          <w:tcPr>
            <w:tcW w:w="556" w:type="dxa"/>
            <w:tcBorders>
              <w:top w:val="nil"/>
              <w:left w:val="single" w:sz="2" w:space="0" w:color="000000"/>
              <w:bottom w:val="single" w:sz="2" w:space="0" w:color="000000"/>
              <w:right w:val="single" w:sz="2" w:space="0" w:color="000000"/>
            </w:tcBorders>
          </w:tcPr>
          <w:p w:rsidR="00734C4D" w:rsidRPr="006D5118" w:rsidRDefault="00734C4D" w:rsidP="002858E1">
            <w:pPr>
              <w:jc w:val="both"/>
              <w:rPr>
                <w:rFonts w:ascii="Times New Roman" w:hAnsi="Times New Roman" w:cs="Times New Roman"/>
                <w:sz w:val="24"/>
                <w:szCs w:val="24"/>
              </w:rPr>
            </w:pPr>
          </w:p>
        </w:tc>
        <w:tc>
          <w:tcPr>
            <w:tcW w:w="6096" w:type="dxa"/>
            <w:gridSpan w:val="5"/>
            <w:tcBorders>
              <w:top w:val="nil"/>
              <w:left w:val="single" w:sz="2" w:space="0" w:color="000000"/>
              <w:bottom w:val="single" w:sz="2" w:space="0" w:color="000000"/>
              <w:right w:val="single" w:sz="2" w:space="0" w:color="000000"/>
            </w:tcBorders>
          </w:tcPr>
          <w:p w:rsidR="00734C4D" w:rsidRPr="006D5118" w:rsidRDefault="00734C4D" w:rsidP="00A41A5B">
            <w:pPr>
              <w:jc w:val="both"/>
              <w:rPr>
                <w:rFonts w:ascii="Times New Roman" w:hAnsi="Times New Roman" w:cs="Times New Roman"/>
                <w:sz w:val="24"/>
                <w:szCs w:val="24"/>
              </w:rPr>
            </w:pPr>
          </w:p>
        </w:tc>
        <w:tc>
          <w:tcPr>
            <w:tcW w:w="3537" w:type="dxa"/>
            <w:gridSpan w:val="4"/>
            <w:tcBorders>
              <w:top w:val="nil"/>
              <w:left w:val="single" w:sz="2" w:space="0" w:color="000000"/>
              <w:bottom w:val="single" w:sz="2" w:space="0" w:color="000000"/>
              <w:right w:val="single" w:sz="4" w:space="0" w:color="auto"/>
            </w:tcBorders>
          </w:tcPr>
          <w:p w:rsidR="00734C4D" w:rsidRPr="006D5118" w:rsidRDefault="00734C4D" w:rsidP="00A41A5B">
            <w:pPr>
              <w:ind w:left="70"/>
              <w:jc w:val="both"/>
              <w:rPr>
                <w:rFonts w:ascii="Times New Roman" w:hAnsi="Times New Roman" w:cs="Times New Roman"/>
                <w:sz w:val="24"/>
                <w:szCs w:val="24"/>
              </w:rPr>
            </w:pPr>
          </w:p>
        </w:tc>
      </w:tr>
      <w:tr w:rsidR="000F7BDD" w:rsidRPr="006D5118" w:rsidTr="00C92389">
        <w:tblPrEx>
          <w:tblCellMar>
            <w:top w:w="20" w:type="dxa"/>
            <w:left w:w="0" w:type="dxa"/>
            <w:bottom w:w="0" w:type="dxa"/>
            <w:right w:w="0" w:type="dxa"/>
          </w:tblCellMar>
        </w:tblPrEx>
        <w:trPr>
          <w:trHeight w:val="494"/>
        </w:trPr>
        <w:tc>
          <w:tcPr>
            <w:tcW w:w="556" w:type="dxa"/>
            <w:tcBorders>
              <w:top w:val="single" w:sz="2" w:space="0" w:color="000000"/>
              <w:left w:val="single" w:sz="2" w:space="0" w:color="000000"/>
              <w:bottom w:val="single" w:sz="2" w:space="0" w:color="000000"/>
              <w:right w:val="single" w:sz="2" w:space="0" w:color="000000"/>
            </w:tcBorders>
          </w:tcPr>
          <w:p w:rsidR="000F7BDD" w:rsidRPr="006D5118" w:rsidRDefault="00E61891" w:rsidP="000F7BDD">
            <w:pPr>
              <w:ind w:left="70"/>
              <w:jc w:val="both"/>
              <w:rPr>
                <w:rFonts w:ascii="Times New Roman" w:hAnsi="Times New Roman" w:cs="Times New Roman"/>
                <w:sz w:val="24"/>
                <w:szCs w:val="24"/>
              </w:rPr>
            </w:pPr>
            <w:r>
              <w:rPr>
                <w:rFonts w:ascii="Times New Roman" w:hAnsi="Times New Roman" w:cs="Times New Roman"/>
                <w:sz w:val="24"/>
                <w:szCs w:val="24"/>
              </w:rPr>
              <w:t>F3</w:t>
            </w:r>
          </w:p>
        </w:tc>
        <w:tc>
          <w:tcPr>
            <w:tcW w:w="6096" w:type="dxa"/>
            <w:gridSpan w:val="5"/>
            <w:tcBorders>
              <w:top w:val="single" w:sz="2" w:space="0" w:color="000000"/>
              <w:left w:val="single" w:sz="2" w:space="0" w:color="000000"/>
              <w:bottom w:val="single" w:sz="2" w:space="0" w:color="000000"/>
              <w:right w:val="single" w:sz="2" w:space="0" w:color="000000"/>
            </w:tcBorders>
          </w:tcPr>
          <w:p w:rsidR="000F7BDD" w:rsidRPr="006D5118" w:rsidRDefault="00E61891" w:rsidP="00A3596F">
            <w:pPr>
              <w:ind w:right="142"/>
              <w:jc w:val="both"/>
              <w:rPr>
                <w:rFonts w:ascii="Times New Roman" w:hAnsi="Times New Roman" w:cs="Times New Roman"/>
                <w:sz w:val="24"/>
                <w:szCs w:val="24"/>
              </w:rPr>
            </w:pPr>
            <w:r>
              <w:rPr>
                <w:rFonts w:ascii="Times New Roman" w:hAnsi="Times New Roman" w:cs="Times New Roman"/>
                <w:sz w:val="24"/>
                <w:szCs w:val="24"/>
              </w:rPr>
              <w:t>Şüpheli şahıs, araç ve olaylara müdahale</w:t>
            </w:r>
          </w:p>
        </w:tc>
        <w:tc>
          <w:tcPr>
            <w:tcW w:w="3537" w:type="dxa"/>
            <w:gridSpan w:val="4"/>
            <w:tcBorders>
              <w:top w:val="single" w:sz="2" w:space="0" w:color="000000"/>
              <w:left w:val="single" w:sz="2" w:space="0" w:color="000000"/>
              <w:bottom w:val="single" w:sz="2" w:space="0" w:color="000000"/>
              <w:right w:val="single" w:sz="4" w:space="0" w:color="auto"/>
            </w:tcBorders>
          </w:tcPr>
          <w:p w:rsidR="00E61891" w:rsidRDefault="00E61891" w:rsidP="00E61891">
            <w:pPr>
              <w:jc w:val="both"/>
              <w:rPr>
                <w:rFonts w:ascii="Times New Roman" w:hAnsi="Times New Roman" w:cs="Times New Roman"/>
                <w:sz w:val="24"/>
                <w:szCs w:val="24"/>
              </w:rPr>
            </w:pPr>
            <w:r>
              <w:rPr>
                <w:rFonts w:ascii="Times New Roman" w:hAnsi="Times New Roman" w:cs="Times New Roman"/>
                <w:sz w:val="24"/>
                <w:szCs w:val="24"/>
              </w:rPr>
              <w:t>Koruma ve Güvenlik Müdürlüğü</w:t>
            </w:r>
          </w:p>
          <w:p w:rsidR="00A3596F" w:rsidRPr="006D5118" w:rsidRDefault="00E61891" w:rsidP="00E61891">
            <w:pPr>
              <w:jc w:val="both"/>
              <w:rPr>
                <w:rFonts w:ascii="Times New Roman" w:hAnsi="Times New Roman" w:cs="Times New Roman"/>
                <w:sz w:val="24"/>
                <w:szCs w:val="24"/>
              </w:rPr>
            </w:pPr>
            <w:r>
              <w:rPr>
                <w:rFonts w:ascii="Times New Roman" w:hAnsi="Times New Roman" w:cs="Times New Roman"/>
                <w:sz w:val="24"/>
                <w:szCs w:val="24"/>
              </w:rPr>
              <w:t>Özel Güvenlik Görevlisi</w:t>
            </w:r>
          </w:p>
          <w:p w:rsidR="000F7BDD" w:rsidRPr="006D5118" w:rsidRDefault="000F7BDD" w:rsidP="007C7321">
            <w:pPr>
              <w:jc w:val="both"/>
              <w:rPr>
                <w:rFonts w:ascii="Times New Roman" w:hAnsi="Times New Roman" w:cs="Times New Roman"/>
                <w:sz w:val="24"/>
                <w:szCs w:val="24"/>
              </w:rPr>
            </w:pPr>
          </w:p>
        </w:tc>
      </w:tr>
      <w:tr w:rsidR="007C7321" w:rsidRPr="006D5118" w:rsidTr="00C92389">
        <w:tblPrEx>
          <w:tblCellMar>
            <w:top w:w="20" w:type="dxa"/>
            <w:left w:w="0" w:type="dxa"/>
            <w:bottom w:w="0" w:type="dxa"/>
            <w:right w:w="0" w:type="dxa"/>
          </w:tblCellMar>
        </w:tblPrEx>
        <w:trPr>
          <w:trHeight w:val="407"/>
        </w:trPr>
        <w:tc>
          <w:tcPr>
            <w:tcW w:w="556" w:type="dxa"/>
            <w:tcBorders>
              <w:top w:val="single" w:sz="2" w:space="0" w:color="000000"/>
              <w:left w:val="single" w:sz="2" w:space="0" w:color="000000"/>
              <w:bottom w:val="single" w:sz="2" w:space="0" w:color="000000"/>
              <w:right w:val="single" w:sz="2" w:space="0" w:color="000000"/>
            </w:tcBorders>
          </w:tcPr>
          <w:p w:rsidR="007C7321" w:rsidRPr="006D5118" w:rsidRDefault="00C92389" w:rsidP="007C7321">
            <w:pPr>
              <w:ind w:left="70"/>
              <w:jc w:val="both"/>
              <w:rPr>
                <w:rFonts w:ascii="Times New Roman" w:hAnsi="Times New Roman" w:cs="Times New Roman"/>
                <w:sz w:val="24"/>
                <w:szCs w:val="24"/>
              </w:rPr>
            </w:pPr>
            <w:r>
              <w:rPr>
                <w:rFonts w:ascii="Times New Roman" w:hAnsi="Times New Roman" w:cs="Times New Roman"/>
                <w:sz w:val="24"/>
                <w:szCs w:val="24"/>
              </w:rPr>
              <w:t>F4</w:t>
            </w:r>
          </w:p>
        </w:tc>
        <w:tc>
          <w:tcPr>
            <w:tcW w:w="6096" w:type="dxa"/>
            <w:gridSpan w:val="5"/>
            <w:tcBorders>
              <w:top w:val="single" w:sz="2" w:space="0" w:color="000000"/>
              <w:left w:val="single" w:sz="2" w:space="0" w:color="000000"/>
              <w:bottom w:val="single" w:sz="2" w:space="0" w:color="000000"/>
              <w:right w:val="single" w:sz="2" w:space="0" w:color="000000"/>
            </w:tcBorders>
          </w:tcPr>
          <w:p w:rsidR="007C7321" w:rsidRPr="006D5118" w:rsidRDefault="00C92389" w:rsidP="007C7321">
            <w:pPr>
              <w:jc w:val="both"/>
              <w:rPr>
                <w:rFonts w:ascii="Times New Roman" w:hAnsi="Times New Roman" w:cs="Times New Roman"/>
                <w:sz w:val="24"/>
                <w:szCs w:val="24"/>
              </w:rPr>
            </w:pPr>
            <w:r>
              <w:rPr>
                <w:rFonts w:ascii="Times New Roman" w:hAnsi="Times New Roman" w:cs="Times New Roman"/>
                <w:sz w:val="24"/>
                <w:szCs w:val="24"/>
              </w:rPr>
              <w:t>Taraflar arası kavga durumlarında olay tespit tutanağı tutulması süreci</w:t>
            </w:r>
          </w:p>
        </w:tc>
        <w:tc>
          <w:tcPr>
            <w:tcW w:w="2802" w:type="dxa"/>
            <w:gridSpan w:val="3"/>
            <w:tcBorders>
              <w:top w:val="single" w:sz="2" w:space="0" w:color="000000"/>
              <w:left w:val="single" w:sz="2" w:space="0" w:color="000000"/>
              <w:bottom w:val="single" w:sz="2" w:space="0" w:color="000000"/>
              <w:right w:val="nil"/>
            </w:tcBorders>
          </w:tcPr>
          <w:p w:rsidR="00C92389" w:rsidRDefault="00C92389" w:rsidP="00C92389">
            <w:pPr>
              <w:jc w:val="both"/>
              <w:rPr>
                <w:rFonts w:ascii="Times New Roman" w:hAnsi="Times New Roman" w:cs="Times New Roman"/>
                <w:sz w:val="24"/>
                <w:szCs w:val="24"/>
              </w:rPr>
            </w:pPr>
            <w:r>
              <w:rPr>
                <w:rFonts w:ascii="Times New Roman" w:hAnsi="Times New Roman" w:cs="Times New Roman"/>
                <w:sz w:val="24"/>
                <w:szCs w:val="24"/>
              </w:rPr>
              <w:t>Rektör Yardımcılığı</w:t>
            </w:r>
          </w:p>
          <w:p w:rsidR="00C92389" w:rsidRDefault="00C92389" w:rsidP="00C92389">
            <w:pPr>
              <w:jc w:val="both"/>
              <w:rPr>
                <w:rFonts w:ascii="Times New Roman" w:hAnsi="Times New Roman" w:cs="Times New Roman"/>
                <w:sz w:val="24"/>
                <w:szCs w:val="24"/>
              </w:rPr>
            </w:pPr>
            <w:r>
              <w:rPr>
                <w:rFonts w:ascii="Times New Roman" w:hAnsi="Times New Roman" w:cs="Times New Roman"/>
                <w:sz w:val="24"/>
                <w:szCs w:val="24"/>
              </w:rPr>
              <w:t xml:space="preserve">Genel Sekreterlik </w:t>
            </w:r>
          </w:p>
          <w:p w:rsidR="00C92389" w:rsidRDefault="00C92389" w:rsidP="00C92389">
            <w:pPr>
              <w:jc w:val="both"/>
              <w:rPr>
                <w:rFonts w:ascii="Times New Roman" w:hAnsi="Times New Roman" w:cs="Times New Roman"/>
                <w:sz w:val="24"/>
                <w:szCs w:val="24"/>
              </w:rPr>
            </w:pPr>
            <w:r>
              <w:rPr>
                <w:rFonts w:ascii="Times New Roman" w:hAnsi="Times New Roman" w:cs="Times New Roman"/>
                <w:sz w:val="24"/>
                <w:szCs w:val="24"/>
              </w:rPr>
              <w:t>Gen. Sekreter Yardımcılığı</w:t>
            </w:r>
          </w:p>
          <w:p w:rsidR="00C92389" w:rsidRDefault="00C92389" w:rsidP="00C92389">
            <w:pPr>
              <w:jc w:val="both"/>
              <w:rPr>
                <w:rFonts w:ascii="Times New Roman" w:hAnsi="Times New Roman" w:cs="Times New Roman"/>
                <w:sz w:val="24"/>
                <w:szCs w:val="24"/>
              </w:rPr>
            </w:pPr>
            <w:r>
              <w:rPr>
                <w:rFonts w:ascii="Times New Roman" w:hAnsi="Times New Roman" w:cs="Times New Roman"/>
                <w:sz w:val="24"/>
                <w:szCs w:val="24"/>
              </w:rPr>
              <w:t>Kor. ve Güvenlik Müdürlüğü</w:t>
            </w:r>
          </w:p>
          <w:p w:rsidR="007C7321" w:rsidRDefault="00C92389" w:rsidP="00C92389">
            <w:pPr>
              <w:jc w:val="both"/>
              <w:rPr>
                <w:rFonts w:ascii="Times New Roman" w:hAnsi="Times New Roman" w:cs="Times New Roman"/>
                <w:sz w:val="24"/>
                <w:szCs w:val="24"/>
              </w:rPr>
            </w:pPr>
            <w:r>
              <w:rPr>
                <w:rFonts w:ascii="Times New Roman" w:hAnsi="Times New Roman" w:cs="Times New Roman"/>
                <w:sz w:val="24"/>
                <w:szCs w:val="24"/>
              </w:rPr>
              <w:t>Özel Güvenlik Görevlisi</w:t>
            </w:r>
          </w:p>
          <w:p w:rsidR="00C92389" w:rsidRDefault="00C92389" w:rsidP="00C92389">
            <w:pPr>
              <w:jc w:val="both"/>
              <w:rPr>
                <w:rFonts w:ascii="Times New Roman" w:hAnsi="Times New Roman" w:cs="Times New Roman"/>
                <w:sz w:val="24"/>
                <w:szCs w:val="24"/>
              </w:rPr>
            </w:pPr>
            <w:r>
              <w:rPr>
                <w:rFonts w:ascii="Times New Roman" w:hAnsi="Times New Roman" w:cs="Times New Roman"/>
                <w:sz w:val="24"/>
                <w:szCs w:val="24"/>
              </w:rPr>
              <w:t>Hukuk Müşavirliği</w:t>
            </w:r>
          </w:p>
          <w:p w:rsidR="00C92389" w:rsidRPr="006D5118" w:rsidRDefault="00C92389" w:rsidP="00C92389">
            <w:pPr>
              <w:jc w:val="both"/>
              <w:rPr>
                <w:rFonts w:ascii="Times New Roman" w:hAnsi="Times New Roman" w:cs="Times New Roman"/>
                <w:sz w:val="24"/>
                <w:szCs w:val="24"/>
              </w:rPr>
            </w:pPr>
          </w:p>
        </w:tc>
        <w:tc>
          <w:tcPr>
            <w:tcW w:w="739" w:type="dxa"/>
            <w:tcBorders>
              <w:top w:val="single" w:sz="4" w:space="0" w:color="auto"/>
              <w:bottom w:val="single" w:sz="4" w:space="0" w:color="auto"/>
              <w:right w:val="single" w:sz="4" w:space="0" w:color="auto"/>
            </w:tcBorders>
            <w:shd w:val="clear" w:color="auto" w:fill="auto"/>
          </w:tcPr>
          <w:p w:rsidR="00C92389" w:rsidRDefault="00C92389" w:rsidP="007C7321">
            <w:pPr>
              <w:jc w:val="both"/>
              <w:rPr>
                <w:rFonts w:ascii="Times New Roman" w:hAnsi="Times New Roman" w:cs="Times New Roman"/>
                <w:sz w:val="24"/>
                <w:szCs w:val="24"/>
              </w:rPr>
            </w:pPr>
          </w:p>
          <w:p w:rsidR="007C7321" w:rsidRPr="00C92389" w:rsidRDefault="007C7321" w:rsidP="00C92389">
            <w:pPr>
              <w:rPr>
                <w:rFonts w:ascii="Times New Roman" w:hAnsi="Times New Roman" w:cs="Times New Roman"/>
                <w:sz w:val="24"/>
                <w:szCs w:val="24"/>
              </w:rPr>
            </w:pPr>
          </w:p>
        </w:tc>
      </w:tr>
      <w:tr w:rsidR="007C7321" w:rsidRPr="006D5118" w:rsidTr="00C92389">
        <w:tblPrEx>
          <w:tblCellMar>
            <w:top w:w="20" w:type="dxa"/>
            <w:left w:w="0" w:type="dxa"/>
            <w:bottom w:w="0" w:type="dxa"/>
            <w:right w:w="0" w:type="dxa"/>
          </w:tblCellMar>
        </w:tblPrEx>
        <w:trPr>
          <w:trHeight w:val="778"/>
        </w:trPr>
        <w:tc>
          <w:tcPr>
            <w:tcW w:w="556" w:type="dxa"/>
            <w:tcBorders>
              <w:top w:val="single" w:sz="2" w:space="0" w:color="000000"/>
              <w:left w:val="single" w:sz="2" w:space="0" w:color="000000"/>
              <w:bottom w:val="single" w:sz="4" w:space="0" w:color="auto"/>
              <w:right w:val="single" w:sz="2" w:space="0" w:color="000000"/>
            </w:tcBorders>
          </w:tcPr>
          <w:p w:rsidR="007C7321" w:rsidRPr="006D5118" w:rsidRDefault="007C7321" w:rsidP="007C7321">
            <w:pPr>
              <w:ind w:left="70"/>
              <w:jc w:val="both"/>
              <w:rPr>
                <w:rFonts w:ascii="Times New Roman" w:hAnsi="Times New Roman" w:cs="Times New Roman"/>
                <w:sz w:val="24"/>
                <w:szCs w:val="24"/>
              </w:rPr>
            </w:pPr>
          </w:p>
        </w:tc>
        <w:tc>
          <w:tcPr>
            <w:tcW w:w="6096" w:type="dxa"/>
            <w:gridSpan w:val="5"/>
            <w:tcBorders>
              <w:top w:val="single" w:sz="2" w:space="0" w:color="000000"/>
              <w:left w:val="single" w:sz="2" w:space="0" w:color="000000"/>
              <w:bottom w:val="single" w:sz="4" w:space="0" w:color="auto"/>
              <w:right w:val="single" w:sz="2" w:space="0" w:color="000000"/>
            </w:tcBorders>
          </w:tcPr>
          <w:p w:rsidR="007C7321" w:rsidRPr="006D5118" w:rsidRDefault="007C7321" w:rsidP="007C7321">
            <w:pPr>
              <w:jc w:val="both"/>
              <w:rPr>
                <w:rFonts w:ascii="Times New Roman" w:hAnsi="Times New Roman" w:cs="Times New Roman"/>
                <w:sz w:val="24"/>
                <w:szCs w:val="24"/>
              </w:rPr>
            </w:pPr>
          </w:p>
        </w:tc>
        <w:tc>
          <w:tcPr>
            <w:tcW w:w="2802" w:type="dxa"/>
            <w:gridSpan w:val="3"/>
            <w:tcBorders>
              <w:top w:val="single" w:sz="2" w:space="0" w:color="000000"/>
              <w:left w:val="single" w:sz="2" w:space="0" w:color="000000"/>
              <w:bottom w:val="single" w:sz="4" w:space="0" w:color="auto"/>
              <w:right w:val="nil"/>
            </w:tcBorders>
          </w:tcPr>
          <w:p w:rsidR="007C7321" w:rsidRPr="00F36A1C" w:rsidRDefault="007C7321" w:rsidP="007C7321">
            <w:pPr>
              <w:rPr>
                <w:rFonts w:ascii="Times New Roman" w:hAnsi="Times New Roman" w:cs="Times New Roman"/>
                <w:sz w:val="24"/>
                <w:szCs w:val="24"/>
              </w:rPr>
            </w:pPr>
          </w:p>
        </w:tc>
        <w:tc>
          <w:tcPr>
            <w:tcW w:w="739" w:type="dxa"/>
            <w:tcBorders>
              <w:top w:val="single" w:sz="4" w:space="0" w:color="auto"/>
              <w:bottom w:val="single" w:sz="4" w:space="0" w:color="auto"/>
              <w:right w:val="single" w:sz="4" w:space="0" w:color="auto"/>
            </w:tcBorders>
            <w:shd w:val="clear" w:color="auto" w:fill="auto"/>
          </w:tcPr>
          <w:p w:rsidR="007C7321" w:rsidRDefault="007C7321" w:rsidP="007C7321">
            <w:pPr>
              <w:jc w:val="both"/>
              <w:rPr>
                <w:rFonts w:ascii="Times New Roman" w:hAnsi="Times New Roman" w:cs="Times New Roman"/>
                <w:sz w:val="24"/>
                <w:szCs w:val="24"/>
              </w:rPr>
            </w:pPr>
            <w:r>
              <w:rPr>
                <w:rFonts w:ascii="Times New Roman" w:hAnsi="Times New Roman" w:cs="Times New Roman"/>
                <w:sz w:val="24"/>
                <w:szCs w:val="24"/>
              </w:rPr>
              <w:t xml:space="preserve">                                                    </w:t>
            </w:r>
          </w:p>
          <w:p w:rsidR="007C7321" w:rsidRPr="006D5118" w:rsidRDefault="007C7321" w:rsidP="007C7321">
            <w:pPr>
              <w:jc w:val="both"/>
              <w:rPr>
                <w:rFonts w:ascii="Times New Roman" w:hAnsi="Times New Roman" w:cs="Times New Roman"/>
                <w:sz w:val="24"/>
                <w:szCs w:val="24"/>
              </w:rPr>
            </w:pPr>
          </w:p>
        </w:tc>
      </w:tr>
    </w:tbl>
    <w:p w:rsidR="0064649A" w:rsidRDefault="0064649A" w:rsidP="002858E1">
      <w:pPr>
        <w:jc w:val="both"/>
        <w:rPr>
          <w:rFonts w:ascii="Times New Roman" w:hAnsi="Times New Roman" w:cs="Times New Roman"/>
          <w:sz w:val="24"/>
          <w:szCs w:val="24"/>
        </w:rPr>
      </w:pPr>
    </w:p>
    <w:p w:rsidR="00B9352F" w:rsidRDefault="00B9352F" w:rsidP="002858E1">
      <w:pPr>
        <w:jc w:val="both"/>
        <w:rPr>
          <w:rFonts w:ascii="Times New Roman" w:hAnsi="Times New Roman" w:cs="Times New Roman"/>
          <w:sz w:val="24"/>
          <w:szCs w:val="24"/>
        </w:rPr>
      </w:pPr>
    </w:p>
    <w:tbl>
      <w:tblPr>
        <w:tblStyle w:val="TableGrid"/>
        <w:tblW w:w="10219" w:type="dxa"/>
        <w:tblInd w:w="-21" w:type="dxa"/>
        <w:tblCellMar>
          <w:top w:w="43" w:type="dxa"/>
          <w:left w:w="70" w:type="dxa"/>
          <w:right w:w="25" w:type="dxa"/>
        </w:tblCellMar>
        <w:tblLook w:val="04A0" w:firstRow="1" w:lastRow="0" w:firstColumn="1" w:lastColumn="0" w:noHBand="0" w:noVBand="1"/>
      </w:tblPr>
      <w:tblGrid>
        <w:gridCol w:w="1656"/>
        <w:gridCol w:w="2642"/>
        <w:gridCol w:w="822"/>
        <w:gridCol w:w="1258"/>
        <w:gridCol w:w="1309"/>
        <w:gridCol w:w="2532"/>
      </w:tblGrid>
      <w:tr w:rsidR="0054122F" w:rsidRPr="006D5118" w:rsidTr="005C7859">
        <w:trPr>
          <w:trHeight w:val="430"/>
        </w:trPr>
        <w:tc>
          <w:tcPr>
            <w:tcW w:w="10219" w:type="dxa"/>
            <w:gridSpan w:val="6"/>
            <w:tcBorders>
              <w:top w:val="single" w:sz="2" w:space="0" w:color="000000"/>
              <w:left w:val="single" w:sz="2" w:space="0" w:color="000000"/>
              <w:bottom w:val="single" w:sz="2" w:space="0" w:color="000000"/>
              <w:right w:val="single" w:sz="2" w:space="0" w:color="000000"/>
            </w:tcBorders>
          </w:tcPr>
          <w:p w:rsidR="0054122F" w:rsidRPr="006D5118" w:rsidRDefault="0054122F" w:rsidP="002858E1">
            <w:pPr>
              <w:jc w:val="both"/>
              <w:rPr>
                <w:rFonts w:ascii="Times New Roman" w:hAnsi="Times New Roman" w:cs="Times New Roman"/>
                <w:sz w:val="24"/>
                <w:szCs w:val="24"/>
              </w:rPr>
            </w:pPr>
            <w:r w:rsidRPr="006D5118">
              <w:rPr>
                <w:rFonts w:ascii="Times New Roman" w:hAnsi="Times New Roman" w:cs="Times New Roman"/>
                <w:b/>
                <w:color w:val="14067A"/>
                <w:sz w:val="24"/>
                <w:szCs w:val="24"/>
              </w:rPr>
              <w:t>SÜREÇ KONTROL NOKTALARI</w:t>
            </w:r>
          </w:p>
        </w:tc>
      </w:tr>
      <w:tr w:rsidR="0054122F" w:rsidRPr="006D5118" w:rsidTr="007F7377">
        <w:trPr>
          <w:trHeight w:val="493"/>
        </w:trPr>
        <w:tc>
          <w:tcPr>
            <w:tcW w:w="1656" w:type="dxa"/>
            <w:tcBorders>
              <w:top w:val="single" w:sz="2" w:space="0" w:color="000000"/>
              <w:left w:val="single" w:sz="2" w:space="0" w:color="000000"/>
              <w:bottom w:val="single" w:sz="2" w:space="0" w:color="000000"/>
              <w:right w:val="single" w:sz="2" w:space="0" w:color="000000"/>
            </w:tcBorders>
            <w:vAlign w:val="center"/>
          </w:tcPr>
          <w:p w:rsidR="0054122F" w:rsidRPr="006D5118" w:rsidRDefault="0054122F" w:rsidP="00A41A5B">
            <w:pPr>
              <w:jc w:val="both"/>
              <w:rPr>
                <w:rFonts w:ascii="Times New Roman" w:hAnsi="Times New Roman" w:cs="Times New Roman"/>
                <w:sz w:val="24"/>
                <w:szCs w:val="24"/>
              </w:rPr>
            </w:pPr>
            <w:r w:rsidRPr="006D5118">
              <w:rPr>
                <w:rFonts w:ascii="Times New Roman" w:hAnsi="Times New Roman" w:cs="Times New Roman"/>
                <w:color w:val="002060"/>
                <w:sz w:val="24"/>
                <w:szCs w:val="24"/>
              </w:rPr>
              <w:t>NO</w:t>
            </w:r>
          </w:p>
        </w:tc>
        <w:tc>
          <w:tcPr>
            <w:tcW w:w="2642" w:type="dxa"/>
            <w:tcBorders>
              <w:top w:val="single" w:sz="2" w:space="0" w:color="000000"/>
              <w:left w:val="single" w:sz="2" w:space="0" w:color="000000"/>
              <w:bottom w:val="single" w:sz="2" w:space="0" w:color="000000"/>
              <w:right w:val="single" w:sz="2" w:space="0" w:color="000000"/>
            </w:tcBorders>
          </w:tcPr>
          <w:p w:rsidR="0054122F" w:rsidRPr="006D5118" w:rsidRDefault="0054122F" w:rsidP="00A41A5B">
            <w:pPr>
              <w:jc w:val="both"/>
              <w:rPr>
                <w:rFonts w:ascii="Times New Roman" w:hAnsi="Times New Roman" w:cs="Times New Roman"/>
                <w:sz w:val="24"/>
                <w:szCs w:val="24"/>
              </w:rPr>
            </w:pPr>
            <w:r w:rsidRPr="006D5118">
              <w:rPr>
                <w:rFonts w:ascii="Times New Roman" w:hAnsi="Times New Roman" w:cs="Times New Roman"/>
                <w:color w:val="002060"/>
                <w:sz w:val="24"/>
                <w:szCs w:val="24"/>
              </w:rPr>
              <w:t>KONTROL NOKTASI</w:t>
            </w:r>
          </w:p>
        </w:tc>
        <w:tc>
          <w:tcPr>
            <w:tcW w:w="5921" w:type="dxa"/>
            <w:gridSpan w:val="4"/>
            <w:tcBorders>
              <w:top w:val="single" w:sz="2" w:space="0" w:color="000000"/>
              <w:left w:val="single" w:sz="2" w:space="0" w:color="000000"/>
              <w:bottom w:val="single" w:sz="2" w:space="0" w:color="000000"/>
              <w:right w:val="single" w:sz="2" w:space="0" w:color="000000"/>
            </w:tcBorders>
            <w:vAlign w:val="center"/>
          </w:tcPr>
          <w:p w:rsidR="0054122F" w:rsidRPr="006D5118" w:rsidRDefault="0054122F" w:rsidP="00A41A5B">
            <w:pPr>
              <w:jc w:val="both"/>
              <w:rPr>
                <w:rFonts w:ascii="Times New Roman" w:hAnsi="Times New Roman" w:cs="Times New Roman"/>
                <w:sz w:val="24"/>
                <w:szCs w:val="24"/>
              </w:rPr>
            </w:pPr>
            <w:r w:rsidRPr="006D5118">
              <w:rPr>
                <w:rFonts w:ascii="Times New Roman" w:hAnsi="Times New Roman" w:cs="Times New Roman"/>
                <w:color w:val="002060"/>
                <w:sz w:val="24"/>
                <w:szCs w:val="24"/>
              </w:rPr>
              <w:t>KONTROL FAALİYETİNİN TANIMI</w:t>
            </w:r>
          </w:p>
        </w:tc>
      </w:tr>
      <w:tr w:rsidR="00E61891" w:rsidRPr="006D5118" w:rsidTr="007F7377">
        <w:trPr>
          <w:trHeight w:val="354"/>
        </w:trPr>
        <w:tc>
          <w:tcPr>
            <w:tcW w:w="1656" w:type="dxa"/>
            <w:tcBorders>
              <w:top w:val="single" w:sz="2" w:space="0" w:color="000000"/>
              <w:left w:val="single" w:sz="2" w:space="0" w:color="000000"/>
              <w:bottom w:val="single" w:sz="2" w:space="0" w:color="000000"/>
              <w:right w:val="single" w:sz="2" w:space="0" w:color="000000"/>
            </w:tcBorders>
          </w:tcPr>
          <w:p w:rsidR="00E61891" w:rsidRPr="006D5118" w:rsidRDefault="00E61891" w:rsidP="00E61891">
            <w:pPr>
              <w:jc w:val="both"/>
              <w:rPr>
                <w:rFonts w:ascii="Times New Roman" w:hAnsi="Times New Roman" w:cs="Times New Roman"/>
                <w:sz w:val="24"/>
                <w:szCs w:val="24"/>
              </w:rPr>
            </w:pPr>
            <w:r>
              <w:rPr>
                <w:rFonts w:ascii="Times New Roman" w:hAnsi="Times New Roman" w:cs="Times New Roman"/>
                <w:sz w:val="24"/>
                <w:szCs w:val="24"/>
              </w:rPr>
              <w:t>K1</w:t>
            </w:r>
          </w:p>
        </w:tc>
        <w:tc>
          <w:tcPr>
            <w:tcW w:w="2642" w:type="dxa"/>
            <w:tcBorders>
              <w:top w:val="single" w:sz="2" w:space="0" w:color="000000"/>
              <w:left w:val="single" w:sz="2" w:space="0" w:color="000000"/>
              <w:bottom w:val="single" w:sz="2" w:space="0" w:color="000000"/>
              <w:right w:val="single" w:sz="2" w:space="0" w:color="000000"/>
            </w:tcBorders>
          </w:tcPr>
          <w:p w:rsidR="00E61891" w:rsidRPr="006D5118" w:rsidRDefault="00E61891" w:rsidP="00E61891">
            <w:pPr>
              <w:jc w:val="both"/>
              <w:rPr>
                <w:rFonts w:ascii="Times New Roman" w:hAnsi="Times New Roman" w:cs="Times New Roman"/>
                <w:sz w:val="24"/>
                <w:szCs w:val="24"/>
              </w:rPr>
            </w:pPr>
            <w:r>
              <w:rPr>
                <w:rFonts w:ascii="Times New Roman" w:hAnsi="Times New Roman" w:cs="Times New Roman"/>
                <w:sz w:val="24"/>
                <w:szCs w:val="24"/>
              </w:rPr>
              <w:t>Girdi</w:t>
            </w:r>
          </w:p>
        </w:tc>
        <w:tc>
          <w:tcPr>
            <w:tcW w:w="5921" w:type="dxa"/>
            <w:gridSpan w:val="4"/>
            <w:tcBorders>
              <w:top w:val="single" w:sz="2" w:space="0" w:color="000000"/>
              <w:left w:val="single" w:sz="2" w:space="0" w:color="000000"/>
              <w:bottom w:val="single" w:sz="2" w:space="0" w:color="000000"/>
              <w:right w:val="single" w:sz="2" w:space="0" w:color="000000"/>
            </w:tcBorders>
          </w:tcPr>
          <w:p w:rsidR="00E61891" w:rsidRPr="006D5118" w:rsidRDefault="00E61891" w:rsidP="00891AF4">
            <w:pPr>
              <w:ind w:right="70"/>
              <w:jc w:val="both"/>
              <w:rPr>
                <w:rFonts w:ascii="Times New Roman" w:hAnsi="Times New Roman" w:cs="Times New Roman"/>
                <w:sz w:val="24"/>
                <w:szCs w:val="24"/>
              </w:rPr>
            </w:pPr>
            <w:r>
              <w:rPr>
                <w:rFonts w:ascii="Times New Roman" w:hAnsi="Times New Roman" w:cs="Times New Roman"/>
                <w:sz w:val="24"/>
                <w:szCs w:val="24"/>
              </w:rPr>
              <w:t xml:space="preserve">Nöbet listesinde belirlenen planlı devriyelerin yapılması, </w:t>
            </w:r>
            <w:r w:rsidR="00891AF4">
              <w:rPr>
                <w:rFonts w:ascii="Times New Roman" w:hAnsi="Times New Roman" w:cs="Times New Roman"/>
                <w:sz w:val="24"/>
                <w:szCs w:val="24"/>
              </w:rPr>
              <w:t>Elektronik Kontrol Sistemi</w:t>
            </w:r>
            <w:r>
              <w:rPr>
                <w:rFonts w:ascii="Times New Roman" w:hAnsi="Times New Roman" w:cs="Times New Roman"/>
                <w:sz w:val="24"/>
                <w:szCs w:val="24"/>
              </w:rPr>
              <w:t xml:space="preserve"> bulanan noktalarda </w:t>
            </w:r>
            <w:r w:rsidR="00891AF4">
              <w:rPr>
                <w:rFonts w:ascii="Times New Roman" w:hAnsi="Times New Roman" w:cs="Times New Roman"/>
                <w:sz w:val="24"/>
                <w:szCs w:val="24"/>
              </w:rPr>
              <w:t>devriye kalemlerinin</w:t>
            </w:r>
            <w:r>
              <w:rPr>
                <w:rFonts w:ascii="Times New Roman" w:hAnsi="Times New Roman" w:cs="Times New Roman"/>
                <w:sz w:val="24"/>
                <w:szCs w:val="24"/>
              </w:rPr>
              <w:t xml:space="preserve"> okutulması, </w:t>
            </w:r>
          </w:p>
        </w:tc>
      </w:tr>
      <w:tr w:rsidR="0054122F" w:rsidRPr="006D5118" w:rsidTr="007F7377">
        <w:trPr>
          <w:trHeight w:val="372"/>
        </w:trPr>
        <w:tc>
          <w:tcPr>
            <w:tcW w:w="1656" w:type="dxa"/>
            <w:tcBorders>
              <w:top w:val="single" w:sz="2" w:space="0" w:color="000000"/>
              <w:left w:val="single" w:sz="2" w:space="0" w:color="000000"/>
              <w:bottom w:val="single" w:sz="2" w:space="0" w:color="000000"/>
              <w:right w:val="single" w:sz="2" w:space="0" w:color="000000"/>
            </w:tcBorders>
          </w:tcPr>
          <w:p w:rsidR="0054122F" w:rsidRPr="006D5118" w:rsidRDefault="0054122F" w:rsidP="00DB5989">
            <w:pPr>
              <w:jc w:val="both"/>
              <w:rPr>
                <w:rFonts w:ascii="Times New Roman" w:hAnsi="Times New Roman" w:cs="Times New Roman"/>
                <w:sz w:val="24"/>
                <w:szCs w:val="24"/>
              </w:rPr>
            </w:pPr>
            <w:r w:rsidRPr="006D5118">
              <w:rPr>
                <w:rFonts w:ascii="Times New Roman" w:hAnsi="Times New Roman" w:cs="Times New Roman"/>
                <w:sz w:val="24"/>
                <w:szCs w:val="24"/>
              </w:rPr>
              <w:t>K</w:t>
            </w:r>
            <w:r w:rsidR="00DB5989">
              <w:rPr>
                <w:rFonts w:ascii="Times New Roman" w:hAnsi="Times New Roman" w:cs="Times New Roman"/>
                <w:sz w:val="24"/>
                <w:szCs w:val="24"/>
              </w:rPr>
              <w:t>2</w:t>
            </w:r>
          </w:p>
        </w:tc>
        <w:tc>
          <w:tcPr>
            <w:tcW w:w="2642" w:type="dxa"/>
            <w:tcBorders>
              <w:top w:val="single" w:sz="2" w:space="0" w:color="000000"/>
              <w:left w:val="single" w:sz="2" w:space="0" w:color="000000"/>
              <w:bottom w:val="single" w:sz="2" w:space="0" w:color="000000"/>
              <w:right w:val="single" w:sz="2" w:space="0" w:color="000000"/>
            </w:tcBorders>
          </w:tcPr>
          <w:p w:rsidR="0054122F" w:rsidRPr="006D5118" w:rsidRDefault="005978E9" w:rsidP="00A41A5B">
            <w:pPr>
              <w:jc w:val="both"/>
              <w:rPr>
                <w:rFonts w:ascii="Times New Roman" w:hAnsi="Times New Roman" w:cs="Times New Roman"/>
                <w:sz w:val="24"/>
                <w:szCs w:val="24"/>
              </w:rPr>
            </w:pPr>
            <w:r>
              <w:rPr>
                <w:rFonts w:ascii="Times New Roman" w:hAnsi="Times New Roman" w:cs="Times New Roman"/>
                <w:sz w:val="24"/>
                <w:szCs w:val="24"/>
              </w:rPr>
              <w:t>Çıktı</w:t>
            </w:r>
          </w:p>
        </w:tc>
        <w:tc>
          <w:tcPr>
            <w:tcW w:w="5921" w:type="dxa"/>
            <w:gridSpan w:val="4"/>
            <w:tcBorders>
              <w:top w:val="single" w:sz="2" w:space="0" w:color="000000"/>
              <w:left w:val="single" w:sz="2" w:space="0" w:color="000000"/>
              <w:bottom w:val="single" w:sz="2" w:space="0" w:color="000000"/>
              <w:right w:val="single" w:sz="2" w:space="0" w:color="000000"/>
            </w:tcBorders>
          </w:tcPr>
          <w:p w:rsidR="0054122F" w:rsidRPr="006D5118" w:rsidRDefault="00E61891" w:rsidP="00A41A5B">
            <w:pPr>
              <w:jc w:val="both"/>
              <w:rPr>
                <w:rFonts w:ascii="Times New Roman" w:hAnsi="Times New Roman" w:cs="Times New Roman"/>
                <w:sz w:val="24"/>
                <w:szCs w:val="24"/>
              </w:rPr>
            </w:pPr>
            <w:r>
              <w:rPr>
                <w:rFonts w:ascii="Times New Roman" w:hAnsi="Times New Roman" w:cs="Times New Roman"/>
                <w:sz w:val="24"/>
                <w:szCs w:val="24"/>
              </w:rPr>
              <w:t>Kampüs alanının vardiya nöbet sürelerinde azami derecede kontrolünün yapılması</w:t>
            </w:r>
          </w:p>
        </w:tc>
      </w:tr>
      <w:tr w:rsidR="00E61891" w:rsidRPr="006D5118" w:rsidTr="007F7377">
        <w:trPr>
          <w:trHeight w:val="372"/>
        </w:trPr>
        <w:tc>
          <w:tcPr>
            <w:tcW w:w="1656" w:type="dxa"/>
            <w:tcBorders>
              <w:top w:val="single" w:sz="2" w:space="0" w:color="000000"/>
              <w:left w:val="single" w:sz="2" w:space="0" w:color="000000"/>
              <w:bottom w:val="single" w:sz="2" w:space="0" w:color="000000"/>
              <w:right w:val="single" w:sz="2" w:space="0" w:color="000000"/>
            </w:tcBorders>
          </w:tcPr>
          <w:p w:rsidR="00E61891" w:rsidRPr="006D5118" w:rsidRDefault="00E61891" w:rsidP="00E61891">
            <w:pPr>
              <w:jc w:val="both"/>
              <w:rPr>
                <w:rFonts w:ascii="Times New Roman" w:hAnsi="Times New Roman" w:cs="Times New Roman"/>
                <w:sz w:val="24"/>
                <w:szCs w:val="24"/>
              </w:rPr>
            </w:pPr>
            <w:r>
              <w:rPr>
                <w:rFonts w:ascii="Times New Roman" w:hAnsi="Times New Roman" w:cs="Times New Roman"/>
                <w:sz w:val="24"/>
                <w:szCs w:val="24"/>
              </w:rPr>
              <w:t>K3</w:t>
            </w:r>
          </w:p>
        </w:tc>
        <w:tc>
          <w:tcPr>
            <w:tcW w:w="2642" w:type="dxa"/>
            <w:tcBorders>
              <w:top w:val="single" w:sz="2" w:space="0" w:color="000000"/>
              <w:left w:val="single" w:sz="2" w:space="0" w:color="000000"/>
              <w:bottom w:val="single" w:sz="2" w:space="0" w:color="000000"/>
              <w:right w:val="single" w:sz="2" w:space="0" w:color="000000"/>
            </w:tcBorders>
          </w:tcPr>
          <w:p w:rsidR="00E61891" w:rsidRDefault="00E61891" w:rsidP="00E61891">
            <w:pPr>
              <w:jc w:val="both"/>
              <w:rPr>
                <w:rFonts w:ascii="Times New Roman" w:hAnsi="Times New Roman" w:cs="Times New Roman"/>
                <w:sz w:val="24"/>
                <w:szCs w:val="24"/>
              </w:rPr>
            </w:pPr>
            <w:r>
              <w:rPr>
                <w:rFonts w:ascii="Times New Roman" w:hAnsi="Times New Roman" w:cs="Times New Roman"/>
                <w:sz w:val="24"/>
                <w:szCs w:val="24"/>
              </w:rPr>
              <w:t>Girdi</w:t>
            </w:r>
          </w:p>
        </w:tc>
        <w:tc>
          <w:tcPr>
            <w:tcW w:w="5921" w:type="dxa"/>
            <w:gridSpan w:val="4"/>
            <w:tcBorders>
              <w:top w:val="single" w:sz="2" w:space="0" w:color="000000"/>
              <w:left w:val="single" w:sz="2" w:space="0" w:color="000000"/>
              <w:bottom w:val="single" w:sz="2" w:space="0" w:color="000000"/>
              <w:right w:val="single" w:sz="2" w:space="0" w:color="000000"/>
            </w:tcBorders>
          </w:tcPr>
          <w:p w:rsidR="00E61891" w:rsidRPr="006D5118" w:rsidRDefault="00E61891" w:rsidP="00E61891">
            <w:pPr>
              <w:ind w:left="70" w:right="142"/>
              <w:jc w:val="both"/>
              <w:rPr>
                <w:rFonts w:ascii="Times New Roman" w:hAnsi="Times New Roman" w:cs="Times New Roman"/>
                <w:sz w:val="24"/>
                <w:szCs w:val="24"/>
              </w:rPr>
            </w:pPr>
            <w:r>
              <w:rPr>
                <w:rFonts w:ascii="Times New Roman" w:hAnsi="Times New Roman" w:cs="Times New Roman"/>
                <w:sz w:val="24"/>
                <w:szCs w:val="24"/>
              </w:rPr>
              <w:t>Nöbet listesinde belirlenen nöbet noktalarına nöbetçi personelin görevlendirilmesi</w:t>
            </w:r>
          </w:p>
        </w:tc>
      </w:tr>
      <w:tr w:rsidR="00E61891" w:rsidRPr="006D5118" w:rsidTr="007F7377">
        <w:trPr>
          <w:trHeight w:val="354"/>
        </w:trPr>
        <w:tc>
          <w:tcPr>
            <w:tcW w:w="1656" w:type="dxa"/>
            <w:tcBorders>
              <w:top w:val="single" w:sz="2" w:space="0" w:color="000000"/>
              <w:left w:val="single" w:sz="2" w:space="0" w:color="000000"/>
              <w:bottom w:val="single" w:sz="2" w:space="0" w:color="000000"/>
              <w:right w:val="single" w:sz="2" w:space="0" w:color="000000"/>
            </w:tcBorders>
          </w:tcPr>
          <w:p w:rsidR="00E61891" w:rsidRPr="006D5118" w:rsidRDefault="00E61891" w:rsidP="00E61891">
            <w:pPr>
              <w:jc w:val="both"/>
              <w:rPr>
                <w:rFonts w:ascii="Times New Roman" w:hAnsi="Times New Roman" w:cs="Times New Roman"/>
                <w:sz w:val="24"/>
                <w:szCs w:val="24"/>
              </w:rPr>
            </w:pPr>
            <w:r w:rsidRPr="006D5118">
              <w:rPr>
                <w:rFonts w:ascii="Times New Roman" w:hAnsi="Times New Roman" w:cs="Times New Roman"/>
                <w:sz w:val="24"/>
                <w:szCs w:val="24"/>
              </w:rPr>
              <w:t>K</w:t>
            </w:r>
            <w:r>
              <w:rPr>
                <w:rFonts w:ascii="Times New Roman" w:hAnsi="Times New Roman" w:cs="Times New Roman"/>
                <w:sz w:val="24"/>
                <w:szCs w:val="24"/>
              </w:rPr>
              <w:t>4</w:t>
            </w:r>
          </w:p>
        </w:tc>
        <w:tc>
          <w:tcPr>
            <w:tcW w:w="2642" w:type="dxa"/>
            <w:tcBorders>
              <w:top w:val="single" w:sz="2" w:space="0" w:color="000000"/>
              <w:left w:val="single" w:sz="2" w:space="0" w:color="000000"/>
              <w:bottom w:val="single" w:sz="2" w:space="0" w:color="000000"/>
              <w:right w:val="single" w:sz="2" w:space="0" w:color="000000"/>
            </w:tcBorders>
          </w:tcPr>
          <w:p w:rsidR="00E61891" w:rsidRPr="006D5118" w:rsidRDefault="00E61891" w:rsidP="00E61891">
            <w:pPr>
              <w:jc w:val="both"/>
              <w:rPr>
                <w:rFonts w:ascii="Times New Roman" w:hAnsi="Times New Roman" w:cs="Times New Roman"/>
                <w:sz w:val="24"/>
                <w:szCs w:val="24"/>
              </w:rPr>
            </w:pPr>
            <w:r>
              <w:rPr>
                <w:rFonts w:ascii="Times New Roman" w:hAnsi="Times New Roman" w:cs="Times New Roman"/>
                <w:sz w:val="24"/>
                <w:szCs w:val="24"/>
              </w:rPr>
              <w:t>Çıktı</w:t>
            </w:r>
          </w:p>
        </w:tc>
        <w:tc>
          <w:tcPr>
            <w:tcW w:w="5921" w:type="dxa"/>
            <w:gridSpan w:val="4"/>
            <w:tcBorders>
              <w:top w:val="single" w:sz="2" w:space="0" w:color="000000"/>
              <w:left w:val="single" w:sz="2" w:space="0" w:color="000000"/>
              <w:bottom w:val="single" w:sz="2" w:space="0" w:color="000000"/>
              <w:right w:val="single" w:sz="2" w:space="0" w:color="000000"/>
            </w:tcBorders>
          </w:tcPr>
          <w:p w:rsidR="00E61891" w:rsidRPr="00A76C0F" w:rsidRDefault="00E61891" w:rsidP="00E61891">
            <w:pPr>
              <w:jc w:val="both"/>
              <w:rPr>
                <w:rFonts w:ascii="Times New Roman" w:hAnsi="Times New Roman" w:cs="Times New Roman"/>
                <w:sz w:val="24"/>
                <w:szCs w:val="24"/>
              </w:rPr>
            </w:pPr>
            <w:r>
              <w:rPr>
                <w:rFonts w:ascii="Times New Roman" w:hAnsi="Times New Roman" w:cs="Times New Roman"/>
                <w:sz w:val="24"/>
                <w:szCs w:val="24"/>
              </w:rPr>
              <w:t>Nöbet noktaları çevresinde güvenliğin sağlanması, önleyici ve koruyucu güvenlik hizmetinin verilmesi</w:t>
            </w:r>
          </w:p>
        </w:tc>
      </w:tr>
      <w:tr w:rsidR="00E61891" w:rsidRPr="006D5118" w:rsidTr="007F7377">
        <w:trPr>
          <w:trHeight w:val="354"/>
        </w:trPr>
        <w:tc>
          <w:tcPr>
            <w:tcW w:w="1656" w:type="dxa"/>
            <w:tcBorders>
              <w:top w:val="single" w:sz="2" w:space="0" w:color="000000"/>
              <w:left w:val="single" w:sz="2" w:space="0" w:color="000000"/>
              <w:bottom w:val="single" w:sz="2" w:space="0" w:color="000000"/>
              <w:right w:val="single" w:sz="2" w:space="0" w:color="000000"/>
            </w:tcBorders>
          </w:tcPr>
          <w:p w:rsidR="00E61891" w:rsidRPr="006D5118" w:rsidRDefault="00E61891" w:rsidP="00E61891">
            <w:pPr>
              <w:jc w:val="both"/>
              <w:rPr>
                <w:rFonts w:ascii="Times New Roman" w:hAnsi="Times New Roman" w:cs="Times New Roman"/>
                <w:sz w:val="24"/>
                <w:szCs w:val="24"/>
              </w:rPr>
            </w:pPr>
            <w:r>
              <w:rPr>
                <w:rFonts w:ascii="Times New Roman" w:hAnsi="Times New Roman" w:cs="Times New Roman"/>
                <w:sz w:val="24"/>
                <w:szCs w:val="24"/>
              </w:rPr>
              <w:t>K5</w:t>
            </w:r>
          </w:p>
        </w:tc>
        <w:tc>
          <w:tcPr>
            <w:tcW w:w="2642" w:type="dxa"/>
            <w:tcBorders>
              <w:top w:val="single" w:sz="2" w:space="0" w:color="000000"/>
              <w:left w:val="single" w:sz="2" w:space="0" w:color="000000"/>
              <w:bottom w:val="single" w:sz="2" w:space="0" w:color="000000"/>
              <w:right w:val="single" w:sz="2" w:space="0" w:color="000000"/>
            </w:tcBorders>
          </w:tcPr>
          <w:p w:rsidR="00E61891" w:rsidRPr="006D5118" w:rsidRDefault="00E61891" w:rsidP="00E61891">
            <w:pPr>
              <w:jc w:val="both"/>
              <w:rPr>
                <w:rFonts w:ascii="Times New Roman" w:hAnsi="Times New Roman" w:cs="Times New Roman"/>
                <w:sz w:val="24"/>
                <w:szCs w:val="24"/>
              </w:rPr>
            </w:pPr>
            <w:r>
              <w:rPr>
                <w:rFonts w:ascii="Times New Roman" w:hAnsi="Times New Roman" w:cs="Times New Roman"/>
                <w:sz w:val="24"/>
                <w:szCs w:val="24"/>
              </w:rPr>
              <w:t>Girdi</w:t>
            </w:r>
          </w:p>
        </w:tc>
        <w:tc>
          <w:tcPr>
            <w:tcW w:w="5921" w:type="dxa"/>
            <w:gridSpan w:val="4"/>
            <w:tcBorders>
              <w:top w:val="single" w:sz="2" w:space="0" w:color="000000"/>
              <w:left w:val="single" w:sz="2" w:space="0" w:color="000000"/>
              <w:bottom w:val="single" w:sz="2" w:space="0" w:color="000000"/>
              <w:right w:val="single" w:sz="2" w:space="0" w:color="000000"/>
            </w:tcBorders>
          </w:tcPr>
          <w:p w:rsidR="00E61891" w:rsidRDefault="00E61891" w:rsidP="00E61891">
            <w:pPr>
              <w:jc w:val="both"/>
              <w:rPr>
                <w:rFonts w:ascii="Times New Roman" w:hAnsi="Times New Roman" w:cs="Times New Roman"/>
                <w:sz w:val="24"/>
                <w:szCs w:val="24"/>
              </w:rPr>
            </w:pPr>
            <w:r>
              <w:rPr>
                <w:rFonts w:ascii="Times New Roman" w:hAnsi="Times New Roman" w:cs="Times New Roman"/>
                <w:sz w:val="24"/>
                <w:szCs w:val="24"/>
              </w:rPr>
              <w:t>Şüpheli şahıs, araç ve olaylara müdahale</w:t>
            </w:r>
          </w:p>
        </w:tc>
      </w:tr>
      <w:tr w:rsidR="00E61891" w:rsidRPr="006D5118" w:rsidTr="007F7377">
        <w:trPr>
          <w:trHeight w:val="354"/>
        </w:trPr>
        <w:tc>
          <w:tcPr>
            <w:tcW w:w="1656" w:type="dxa"/>
            <w:tcBorders>
              <w:top w:val="single" w:sz="2" w:space="0" w:color="000000"/>
              <w:left w:val="single" w:sz="2" w:space="0" w:color="000000"/>
              <w:bottom w:val="single" w:sz="2" w:space="0" w:color="000000"/>
              <w:right w:val="single" w:sz="2" w:space="0" w:color="000000"/>
            </w:tcBorders>
          </w:tcPr>
          <w:p w:rsidR="00E61891" w:rsidRPr="006D5118" w:rsidRDefault="00E61891" w:rsidP="00E61891">
            <w:pPr>
              <w:jc w:val="both"/>
              <w:rPr>
                <w:rFonts w:ascii="Times New Roman" w:hAnsi="Times New Roman" w:cs="Times New Roman"/>
                <w:sz w:val="24"/>
                <w:szCs w:val="24"/>
              </w:rPr>
            </w:pPr>
            <w:r>
              <w:rPr>
                <w:rFonts w:ascii="Times New Roman" w:hAnsi="Times New Roman" w:cs="Times New Roman"/>
                <w:sz w:val="24"/>
                <w:szCs w:val="24"/>
              </w:rPr>
              <w:t>K6</w:t>
            </w:r>
          </w:p>
        </w:tc>
        <w:tc>
          <w:tcPr>
            <w:tcW w:w="2642" w:type="dxa"/>
            <w:tcBorders>
              <w:top w:val="single" w:sz="2" w:space="0" w:color="000000"/>
              <w:left w:val="single" w:sz="2" w:space="0" w:color="000000"/>
              <w:bottom w:val="single" w:sz="2" w:space="0" w:color="000000"/>
              <w:right w:val="single" w:sz="2" w:space="0" w:color="000000"/>
            </w:tcBorders>
          </w:tcPr>
          <w:p w:rsidR="00E61891" w:rsidRPr="006D5118" w:rsidRDefault="00E61891" w:rsidP="00E61891">
            <w:pPr>
              <w:jc w:val="both"/>
              <w:rPr>
                <w:rFonts w:ascii="Times New Roman" w:hAnsi="Times New Roman" w:cs="Times New Roman"/>
                <w:sz w:val="24"/>
                <w:szCs w:val="24"/>
              </w:rPr>
            </w:pPr>
            <w:r>
              <w:rPr>
                <w:rFonts w:ascii="Times New Roman" w:hAnsi="Times New Roman" w:cs="Times New Roman"/>
                <w:sz w:val="24"/>
                <w:szCs w:val="24"/>
              </w:rPr>
              <w:t>Çıktı</w:t>
            </w:r>
          </w:p>
        </w:tc>
        <w:tc>
          <w:tcPr>
            <w:tcW w:w="5921" w:type="dxa"/>
            <w:gridSpan w:val="4"/>
            <w:tcBorders>
              <w:top w:val="single" w:sz="2" w:space="0" w:color="000000"/>
              <w:left w:val="single" w:sz="2" w:space="0" w:color="000000"/>
              <w:bottom w:val="single" w:sz="2" w:space="0" w:color="000000"/>
              <w:right w:val="single" w:sz="2" w:space="0" w:color="000000"/>
            </w:tcBorders>
          </w:tcPr>
          <w:p w:rsidR="00E61891" w:rsidRDefault="00E61891" w:rsidP="00E61891">
            <w:pPr>
              <w:jc w:val="both"/>
              <w:rPr>
                <w:rFonts w:ascii="Times New Roman" w:hAnsi="Times New Roman" w:cs="Times New Roman"/>
                <w:sz w:val="24"/>
                <w:szCs w:val="24"/>
              </w:rPr>
            </w:pPr>
            <w:r>
              <w:rPr>
                <w:rFonts w:ascii="Times New Roman" w:hAnsi="Times New Roman" w:cs="Times New Roman"/>
                <w:sz w:val="24"/>
                <w:szCs w:val="24"/>
              </w:rPr>
              <w:t>Olası olumsuzlukları önceden tespit etme</w:t>
            </w:r>
          </w:p>
        </w:tc>
      </w:tr>
      <w:tr w:rsidR="00E61891" w:rsidRPr="006D5118" w:rsidTr="007F7377">
        <w:trPr>
          <w:trHeight w:val="493"/>
        </w:trPr>
        <w:tc>
          <w:tcPr>
            <w:tcW w:w="1656" w:type="dxa"/>
            <w:tcBorders>
              <w:top w:val="single" w:sz="2" w:space="0" w:color="000000"/>
              <w:left w:val="single" w:sz="2" w:space="0" w:color="000000"/>
              <w:bottom w:val="single" w:sz="2" w:space="0" w:color="000000"/>
              <w:right w:val="single" w:sz="2" w:space="0" w:color="000000"/>
            </w:tcBorders>
          </w:tcPr>
          <w:p w:rsidR="00E61891" w:rsidRPr="006D5118" w:rsidRDefault="00C92389" w:rsidP="00E61891">
            <w:pPr>
              <w:jc w:val="both"/>
              <w:rPr>
                <w:rFonts w:ascii="Times New Roman" w:hAnsi="Times New Roman" w:cs="Times New Roman"/>
                <w:sz w:val="24"/>
                <w:szCs w:val="24"/>
              </w:rPr>
            </w:pPr>
            <w:r>
              <w:rPr>
                <w:rFonts w:ascii="Times New Roman" w:hAnsi="Times New Roman" w:cs="Times New Roman"/>
                <w:sz w:val="24"/>
                <w:szCs w:val="24"/>
              </w:rPr>
              <w:t>K7</w:t>
            </w:r>
          </w:p>
        </w:tc>
        <w:tc>
          <w:tcPr>
            <w:tcW w:w="2642" w:type="dxa"/>
            <w:tcBorders>
              <w:top w:val="single" w:sz="2" w:space="0" w:color="000000"/>
              <w:left w:val="single" w:sz="2" w:space="0" w:color="000000"/>
              <w:bottom w:val="single" w:sz="2" w:space="0" w:color="000000"/>
              <w:right w:val="single" w:sz="2" w:space="0" w:color="000000"/>
            </w:tcBorders>
          </w:tcPr>
          <w:p w:rsidR="00E61891" w:rsidRPr="006D5118" w:rsidRDefault="00C92389" w:rsidP="00E61891">
            <w:pPr>
              <w:jc w:val="both"/>
              <w:rPr>
                <w:rFonts w:ascii="Times New Roman" w:hAnsi="Times New Roman" w:cs="Times New Roman"/>
                <w:sz w:val="24"/>
                <w:szCs w:val="24"/>
              </w:rPr>
            </w:pPr>
            <w:r>
              <w:rPr>
                <w:rFonts w:ascii="Times New Roman" w:hAnsi="Times New Roman" w:cs="Times New Roman"/>
                <w:sz w:val="24"/>
                <w:szCs w:val="24"/>
              </w:rPr>
              <w:t>Girdi</w:t>
            </w:r>
          </w:p>
        </w:tc>
        <w:tc>
          <w:tcPr>
            <w:tcW w:w="5921" w:type="dxa"/>
            <w:gridSpan w:val="4"/>
            <w:tcBorders>
              <w:top w:val="single" w:sz="2" w:space="0" w:color="000000"/>
              <w:left w:val="single" w:sz="2" w:space="0" w:color="000000"/>
              <w:bottom w:val="single" w:sz="2" w:space="0" w:color="000000"/>
              <w:right w:val="single" w:sz="2" w:space="0" w:color="000000"/>
            </w:tcBorders>
          </w:tcPr>
          <w:p w:rsidR="00E61891" w:rsidRPr="006D5118" w:rsidRDefault="00C92389" w:rsidP="00E61891">
            <w:pPr>
              <w:jc w:val="both"/>
              <w:rPr>
                <w:rFonts w:ascii="Times New Roman" w:hAnsi="Times New Roman" w:cs="Times New Roman"/>
                <w:sz w:val="24"/>
                <w:szCs w:val="24"/>
              </w:rPr>
            </w:pPr>
            <w:r>
              <w:rPr>
                <w:rFonts w:ascii="Times New Roman" w:hAnsi="Times New Roman" w:cs="Times New Roman"/>
                <w:sz w:val="24"/>
                <w:szCs w:val="24"/>
              </w:rPr>
              <w:t>Taraflar arası kavga durumlarında olay tespit tutanağı tutulması süreci</w:t>
            </w:r>
          </w:p>
        </w:tc>
      </w:tr>
      <w:tr w:rsidR="00E61891" w:rsidRPr="006D5118" w:rsidTr="007F7377">
        <w:trPr>
          <w:trHeight w:val="493"/>
        </w:trPr>
        <w:tc>
          <w:tcPr>
            <w:tcW w:w="1656" w:type="dxa"/>
            <w:tcBorders>
              <w:top w:val="single" w:sz="2" w:space="0" w:color="000000"/>
              <w:left w:val="single" w:sz="2" w:space="0" w:color="000000"/>
              <w:bottom w:val="single" w:sz="2" w:space="0" w:color="000000"/>
              <w:right w:val="single" w:sz="2" w:space="0" w:color="000000"/>
            </w:tcBorders>
          </w:tcPr>
          <w:p w:rsidR="00E61891" w:rsidRPr="006D5118" w:rsidRDefault="00C92389" w:rsidP="00E61891">
            <w:pPr>
              <w:jc w:val="both"/>
              <w:rPr>
                <w:rFonts w:ascii="Times New Roman" w:hAnsi="Times New Roman" w:cs="Times New Roman"/>
                <w:sz w:val="24"/>
                <w:szCs w:val="24"/>
              </w:rPr>
            </w:pPr>
            <w:r>
              <w:rPr>
                <w:rFonts w:ascii="Times New Roman" w:hAnsi="Times New Roman" w:cs="Times New Roman"/>
                <w:sz w:val="24"/>
                <w:szCs w:val="24"/>
              </w:rPr>
              <w:t>K8</w:t>
            </w:r>
          </w:p>
        </w:tc>
        <w:tc>
          <w:tcPr>
            <w:tcW w:w="2642" w:type="dxa"/>
            <w:tcBorders>
              <w:top w:val="single" w:sz="2" w:space="0" w:color="000000"/>
              <w:left w:val="single" w:sz="2" w:space="0" w:color="000000"/>
              <w:bottom w:val="single" w:sz="2" w:space="0" w:color="000000"/>
              <w:right w:val="single" w:sz="2" w:space="0" w:color="000000"/>
            </w:tcBorders>
          </w:tcPr>
          <w:p w:rsidR="00E61891" w:rsidRPr="006D5118" w:rsidRDefault="00C92389" w:rsidP="00E61891">
            <w:pPr>
              <w:jc w:val="both"/>
              <w:rPr>
                <w:rFonts w:ascii="Times New Roman" w:hAnsi="Times New Roman" w:cs="Times New Roman"/>
                <w:sz w:val="24"/>
                <w:szCs w:val="24"/>
              </w:rPr>
            </w:pPr>
            <w:r>
              <w:rPr>
                <w:rFonts w:ascii="Times New Roman" w:hAnsi="Times New Roman" w:cs="Times New Roman"/>
                <w:sz w:val="24"/>
                <w:szCs w:val="24"/>
              </w:rPr>
              <w:t>Çıktı</w:t>
            </w:r>
          </w:p>
        </w:tc>
        <w:tc>
          <w:tcPr>
            <w:tcW w:w="5921" w:type="dxa"/>
            <w:gridSpan w:val="4"/>
            <w:tcBorders>
              <w:top w:val="single" w:sz="2" w:space="0" w:color="000000"/>
              <w:left w:val="single" w:sz="2" w:space="0" w:color="000000"/>
              <w:bottom w:val="single" w:sz="2" w:space="0" w:color="000000"/>
              <w:right w:val="single" w:sz="2" w:space="0" w:color="000000"/>
            </w:tcBorders>
          </w:tcPr>
          <w:p w:rsidR="00E61891" w:rsidRDefault="00C92389" w:rsidP="00E61891">
            <w:pPr>
              <w:jc w:val="both"/>
              <w:rPr>
                <w:rFonts w:ascii="Times New Roman" w:hAnsi="Times New Roman" w:cs="Times New Roman"/>
                <w:sz w:val="24"/>
                <w:szCs w:val="24"/>
              </w:rPr>
            </w:pPr>
            <w:r>
              <w:rPr>
                <w:rFonts w:ascii="Times New Roman" w:hAnsi="Times New Roman" w:cs="Times New Roman"/>
                <w:sz w:val="24"/>
                <w:szCs w:val="24"/>
              </w:rPr>
              <w:t>Adli ya da idari yönden şikayet olması durumunda, idari şikayetin Hukuk Müşavirliğine EBYS üzerinden yazılması</w:t>
            </w:r>
          </w:p>
        </w:tc>
      </w:tr>
      <w:tr w:rsidR="00E61891" w:rsidRPr="006D5118" w:rsidTr="007F7377">
        <w:trPr>
          <w:trHeight w:val="392"/>
        </w:trPr>
        <w:tc>
          <w:tcPr>
            <w:tcW w:w="1656" w:type="dxa"/>
            <w:tcBorders>
              <w:top w:val="single" w:sz="2" w:space="0" w:color="000000"/>
              <w:left w:val="single" w:sz="2" w:space="0" w:color="000000"/>
              <w:bottom w:val="single" w:sz="2" w:space="0" w:color="000000"/>
              <w:right w:val="single" w:sz="2" w:space="0" w:color="000000"/>
            </w:tcBorders>
          </w:tcPr>
          <w:p w:rsidR="00E61891" w:rsidRPr="006D5118" w:rsidRDefault="00E61891" w:rsidP="00E61891">
            <w:pPr>
              <w:jc w:val="both"/>
              <w:rPr>
                <w:rFonts w:ascii="Times New Roman" w:hAnsi="Times New Roman" w:cs="Times New Roman"/>
                <w:sz w:val="24"/>
                <w:szCs w:val="24"/>
              </w:rPr>
            </w:pPr>
          </w:p>
        </w:tc>
        <w:tc>
          <w:tcPr>
            <w:tcW w:w="2642" w:type="dxa"/>
            <w:tcBorders>
              <w:top w:val="single" w:sz="2" w:space="0" w:color="000000"/>
              <w:left w:val="single" w:sz="2" w:space="0" w:color="000000"/>
              <w:bottom w:val="single" w:sz="2" w:space="0" w:color="000000"/>
              <w:right w:val="single" w:sz="2" w:space="0" w:color="000000"/>
            </w:tcBorders>
          </w:tcPr>
          <w:p w:rsidR="00E61891" w:rsidRPr="006D5118" w:rsidRDefault="00E61891" w:rsidP="00E61891">
            <w:pPr>
              <w:jc w:val="both"/>
              <w:rPr>
                <w:rFonts w:ascii="Times New Roman" w:hAnsi="Times New Roman" w:cs="Times New Roman"/>
                <w:sz w:val="24"/>
                <w:szCs w:val="24"/>
              </w:rPr>
            </w:pPr>
          </w:p>
        </w:tc>
        <w:tc>
          <w:tcPr>
            <w:tcW w:w="5921" w:type="dxa"/>
            <w:gridSpan w:val="4"/>
            <w:tcBorders>
              <w:top w:val="single" w:sz="2" w:space="0" w:color="000000"/>
              <w:left w:val="single" w:sz="2" w:space="0" w:color="000000"/>
              <w:bottom w:val="single" w:sz="2" w:space="0" w:color="000000"/>
              <w:right w:val="single" w:sz="2" w:space="0" w:color="000000"/>
            </w:tcBorders>
          </w:tcPr>
          <w:p w:rsidR="00E61891" w:rsidRPr="006D5118" w:rsidRDefault="00E61891" w:rsidP="00E61891">
            <w:pPr>
              <w:jc w:val="both"/>
              <w:rPr>
                <w:rFonts w:ascii="Times New Roman" w:hAnsi="Times New Roman" w:cs="Times New Roman"/>
                <w:sz w:val="24"/>
                <w:szCs w:val="24"/>
              </w:rPr>
            </w:pPr>
          </w:p>
        </w:tc>
      </w:tr>
      <w:tr w:rsidR="00E61891" w:rsidRPr="006D5118" w:rsidTr="007F7377">
        <w:trPr>
          <w:trHeight w:val="392"/>
        </w:trPr>
        <w:tc>
          <w:tcPr>
            <w:tcW w:w="1656" w:type="dxa"/>
            <w:tcBorders>
              <w:top w:val="single" w:sz="2" w:space="0" w:color="000000"/>
              <w:left w:val="single" w:sz="2" w:space="0" w:color="000000"/>
              <w:bottom w:val="single" w:sz="2" w:space="0" w:color="000000"/>
              <w:right w:val="single" w:sz="2" w:space="0" w:color="000000"/>
            </w:tcBorders>
          </w:tcPr>
          <w:p w:rsidR="00E61891" w:rsidRPr="006D5118" w:rsidRDefault="00E61891" w:rsidP="00E61891">
            <w:pPr>
              <w:jc w:val="both"/>
              <w:rPr>
                <w:rFonts w:ascii="Times New Roman" w:hAnsi="Times New Roman" w:cs="Times New Roman"/>
                <w:sz w:val="24"/>
                <w:szCs w:val="24"/>
              </w:rPr>
            </w:pPr>
          </w:p>
        </w:tc>
        <w:tc>
          <w:tcPr>
            <w:tcW w:w="2642" w:type="dxa"/>
            <w:tcBorders>
              <w:top w:val="single" w:sz="2" w:space="0" w:color="000000"/>
              <w:left w:val="single" w:sz="2" w:space="0" w:color="000000"/>
              <w:bottom w:val="single" w:sz="2" w:space="0" w:color="000000"/>
              <w:right w:val="single" w:sz="2" w:space="0" w:color="000000"/>
            </w:tcBorders>
          </w:tcPr>
          <w:p w:rsidR="00E61891" w:rsidRPr="006D5118" w:rsidRDefault="00E61891" w:rsidP="00E61891">
            <w:pPr>
              <w:jc w:val="both"/>
              <w:rPr>
                <w:rFonts w:ascii="Times New Roman" w:hAnsi="Times New Roman" w:cs="Times New Roman"/>
                <w:sz w:val="24"/>
                <w:szCs w:val="24"/>
              </w:rPr>
            </w:pPr>
          </w:p>
        </w:tc>
        <w:tc>
          <w:tcPr>
            <w:tcW w:w="5921" w:type="dxa"/>
            <w:gridSpan w:val="4"/>
            <w:tcBorders>
              <w:top w:val="single" w:sz="2" w:space="0" w:color="000000"/>
              <w:left w:val="single" w:sz="2" w:space="0" w:color="000000"/>
              <w:bottom w:val="single" w:sz="2" w:space="0" w:color="000000"/>
              <w:right w:val="single" w:sz="2" w:space="0" w:color="000000"/>
            </w:tcBorders>
          </w:tcPr>
          <w:p w:rsidR="00E61891" w:rsidRDefault="00E61891" w:rsidP="00E61891">
            <w:pPr>
              <w:jc w:val="both"/>
              <w:rPr>
                <w:rFonts w:ascii="Times New Roman" w:hAnsi="Times New Roman" w:cs="Times New Roman"/>
                <w:sz w:val="24"/>
                <w:szCs w:val="24"/>
              </w:rPr>
            </w:pPr>
          </w:p>
        </w:tc>
      </w:tr>
      <w:tr w:rsidR="00E61891" w:rsidRPr="006D5118" w:rsidTr="007F7377">
        <w:trPr>
          <w:trHeight w:val="392"/>
        </w:trPr>
        <w:tc>
          <w:tcPr>
            <w:tcW w:w="1656" w:type="dxa"/>
            <w:tcBorders>
              <w:top w:val="single" w:sz="2" w:space="0" w:color="000000"/>
              <w:left w:val="single" w:sz="2" w:space="0" w:color="000000"/>
              <w:bottom w:val="single" w:sz="2" w:space="0" w:color="000000"/>
              <w:right w:val="single" w:sz="2" w:space="0" w:color="000000"/>
            </w:tcBorders>
          </w:tcPr>
          <w:p w:rsidR="00E61891" w:rsidRPr="006D5118" w:rsidRDefault="00E61891" w:rsidP="00E61891">
            <w:pPr>
              <w:jc w:val="both"/>
              <w:rPr>
                <w:rFonts w:ascii="Times New Roman" w:hAnsi="Times New Roman" w:cs="Times New Roman"/>
                <w:sz w:val="24"/>
                <w:szCs w:val="24"/>
              </w:rPr>
            </w:pPr>
          </w:p>
        </w:tc>
        <w:tc>
          <w:tcPr>
            <w:tcW w:w="2642" w:type="dxa"/>
            <w:tcBorders>
              <w:top w:val="single" w:sz="2" w:space="0" w:color="000000"/>
              <w:left w:val="single" w:sz="2" w:space="0" w:color="000000"/>
              <w:bottom w:val="single" w:sz="2" w:space="0" w:color="000000"/>
              <w:right w:val="single" w:sz="2" w:space="0" w:color="000000"/>
            </w:tcBorders>
          </w:tcPr>
          <w:p w:rsidR="00E61891" w:rsidRPr="006D5118" w:rsidRDefault="00E61891" w:rsidP="00E61891">
            <w:pPr>
              <w:jc w:val="both"/>
              <w:rPr>
                <w:rFonts w:ascii="Times New Roman" w:hAnsi="Times New Roman" w:cs="Times New Roman"/>
                <w:sz w:val="24"/>
                <w:szCs w:val="24"/>
              </w:rPr>
            </w:pPr>
          </w:p>
        </w:tc>
        <w:tc>
          <w:tcPr>
            <w:tcW w:w="5921" w:type="dxa"/>
            <w:gridSpan w:val="4"/>
            <w:tcBorders>
              <w:top w:val="single" w:sz="2" w:space="0" w:color="000000"/>
              <w:left w:val="single" w:sz="2" w:space="0" w:color="000000"/>
              <w:bottom w:val="single" w:sz="2" w:space="0" w:color="000000"/>
              <w:right w:val="single" w:sz="2" w:space="0" w:color="000000"/>
            </w:tcBorders>
          </w:tcPr>
          <w:p w:rsidR="00E61891" w:rsidRDefault="00E61891" w:rsidP="00E61891">
            <w:pPr>
              <w:jc w:val="both"/>
              <w:rPr>
                <w:rFonts w:ascii="Times New Roman" w:hAnsi="Times New Roman" w:cs="Times New Roman"/>
                <w:sz w:val="24"/>
                <w:szCs w:val="24"/>
              </w:rPr>
            </w:pPr>
          </w:p>
        </w:tc>
      </w:tr>
      <w:tr w:rsidR="00E61891" w:rsidRPr="006D5118" w:rsidTr="007F7377">
        <w:trPr>
          <w:trHeight w:val="392"/>
        </w:trPr>
        <w:tc>
          <w:tcPr>
            <w:tcW w:w="1656" w:type="dxa"/>
            <w:tcBorders>
              <w:top w:val="single" w:sz="2" w:space="0" w:color="000000"/>
              <w:left w:val="single" w:sz="2" w:space="0" w:color="000000"/>
              <w:bottom w:val="single" w:sz="2" w:space="0" w:color="000000"/>
              <w:right w:val="single" w:sz="2" w:space="0" w:color="000000"/>
            </w:tcBorders>
          </w:tcPr>
          <w:p w:rsidR="00E61891" w:rsidRPr="006D5118" w:rsidRDefault="00E61891" w:rsidP="00E61891">
            <w:pPr>
              <w:jc w:val="both"/>
              <w:rPr>
                <w:rFonts w:ascii="Times New Roman" w:hAnsi="Times New Roman" w:cs="Times New Roman"/>
                <w:sz w:val="24"/>
                <w:szCs w:val="24"/>
              </w:rPr>
            </w:pPr>
          </w:p>
        </w:tc>
        <w:tc>
          <w:tcPr>
            <w:tcW w:w="2642" w:type="dxa"/>
            <w:tcBorders>
              <w:top w:val="single" w:sz="2" w:space="0" w:color="000000"/>
              <w:left w:val="single" w:sz="2" w:space="0" w:color="000000"/>
              <w:bottom w:val="single" w:sz="2" w:space="0" w:color="000000"/>
              <w:right w:val="single" w:sz="2" w:space="0" w:color="000000"/>
            </w:tcBorders>
          </w:tcPr>
          <w:p w:rsidR="00E61891" w:rsidRPr="006D5118" w:rsidRDefault="00E61891" w:rsidP="00E61891">
            <w:pPr>
              <w:jc w:val="both"/>
              <w:rPr>
                <w:rFonts w:ascii="Times New Roman" w:hAnsi="Times New Roman" w:cs="Times New Roman"/>
                <w:sz w:val="24"/>
                <w:szCs w:val="24"/>
              </w:rPr>
            </w:pPr>
          </w:p>
        </w:tc>
        <w:tc>
          <w:tcPr>
            <w:tcW w:w="5921" w:type="dxa"/>
            <w:gridSpan w:val="4"/>
            <w:tcBorders>
              <w:top w:val="single" w:sz="2" w:space="0" w:color="000000"/>
              <w:left w:val="single" w:sz="2" w:space="0" w:color="000000"/>
              <w:bottom w:val="single" w:sz="2" w:space="0" w:color="000000"/>
              <w:right w:val="single" w:sz="2" w:space="0" w:color="000000"/>
            </w:tcBorders>
          </w:tcPr>
          <w:p w:rsidR="00E61891" w:rsidRDefault="00E61891" w:rsidP="00E61891">
            <w:pPr>
              <w:jc w:val="both"/>
              <w:rPr>
                <w:rFonts w:ascii="Times New Roman" w:hAnsi="Times New Roman" w:cs="Times New Roman"/>
                <w:sz w:val="24"/>
                <w:szCs w:val="24"/>
              </w:rPr>
            </w:pPr>
          </w:p>
        </w:tc>
      </w:tr>
      <w:tr w:rsidR="00E61891" w:rsidRPr="006D5118" w:rsidTr="007F7377">
        <w:trPr>
          <w:trHeight w:val="392"/>
        </w:trPr>
        <w:tc>
          <w:tcPr>
            <w:tcW w:w="1656" w:type="dxa"/>
            <w:tcBorders>
              <w:top w:val="single" w:sz="2" w:space="0" w:color="000000"/>
              <w:left w:val="single" w:sz="2" w:space="0" w:color="000000"/>
              <w:bottom w:val="single" w:sz="2" w:space="0" w:color="000000"/>
              <w:right w:val="single" w:sz="2" w:space="0" w:color="000000"/>
            </w:tcBorders>
          </w:tcPr>
          <w:p w:rsidR="00E61891" w:rsidRPr="006D5118" w:rsidRDefault="00E61891" w:rsidP="00E61891">
            <w:pPr>
              <w:jc w:val="both"/>
              <w:rPr>
                <w:rFonts w:ascii="Times New Roman" w:hAnsi="Times New Roman" w:cs="Times New Roman"/>
                <w:sz w:val="24"/>
                <w:szCs w:val="24"/>
              </w:rPr>
            </w:pPr>
          </w:p>
        </w:tc>
        <w:tc>
          <w:tcPr>
            <w:tcW w:w="2642" w:type="dxa"/>
            <w:tcBorders>
              <w:top w:val="single" w:sz="2" w:space="0" w:color="000000"/>
              <w:left w:val="single" w:sz="2" w:space="0" w:color="000000"/>
              <w:bottom w:val="single" w:sz="2" w:space="0" w:color="000000"/>
              <w:right w:val="single" w:sz="2" w:space="0" w:color="000000"/>
            </w:tcBorders>
          </w:tcPr>
          <w:p w:rsidR="00E61891" w:rsidRPr="006D5118" w:rsidRDefault="00E61891" w:rsidP="00E61891">
            <w:pPr>
              <w:jc w:val="both"/>
              <w:rPr>
                <w:rFonts w:ascii="Times New Roman" w:hAnsi="Times New Roman" w:cs="Times New Roman"/>
                <w:sz w:val="24"/>
                <w:szCs w:val="24"/>
              </w:rPr>
            </w:pPr>
          </w:p>
        </w:tc>
        <w:tc>
          <w:tcPr>
            <w:tcW w:w="5921" w:type="dxa"/>
            <w:gridSpan w:val="4"/>
            <w:tcBorders>
              <w:top w:val="single" w:sz="2" w:space="0" w:color="000000"/>
              <w:left w:val="single" w:sz="2" w:space="0" w:color="000000"/>
              <w:bottom w:val="single" w:sz="2" w:space="0" w:color="000000"/>
              <w:right w:val="single" w:sz="2" w:space="0" w:color="000000"/>
            </w:tcBorders>
          </w:tcPr>
          <w:p w:rsidR="00E61891" w:rsidRDefault="00E61891" w:rsidP="00E61891">
            <w:pPr>
              <w:jc w:val="both"/>
              <w:rPr>
                <w:rFonts w:ascii="Times New Roman" w:hAnsi="Times New Roman" w:cs="Times New Roman"/>
                <w:sz w:val="24"/>
                <w:szCs w:val="24"/>
              </w:rPr>
            </w:pPr>
          </w:p>
        </w:tc>
      </w:tr>
      <w:tr w:rsidR="00E61891" w:rsidRPr="006D5118" w:rsidTr="007F7377">
        <w:trPr>
          <w:trHeight w:val="392"/>
        </w:trPr>
        <w:tc>
          <w:tcPr>
            <w:tcW w:w="1656" w:type="dxa"/>
            <w:tcBorders>
              <w:top w:val="single" w:sz="2" w:space="0" w:color="000000"/>
              <w:left w:val="single" w:sz="2" w:space="0" w:color="000000"/>
              <w:bottom w:val="single" w:sz="2" w:space="0" w:color="000000"/>
              <w:right w:val="single" w:sz="2" w:space="0" w:color="000000"/>
            </w:tcBorders>
          </w:tcPr>
          <w:p w:rsidR="00E61891" w:rsidRPr="006D5118" w:rsidRDefault="00E61891" w:rsidP="00E61891">
            <w:pPr>
              <w:jc w:val="both"/>
              <w:rPr>
                <w:rFonts w:ascii="Times New Roman" w:hAnsi="Times New Roman" w:cs="Times New Roman"/>
                <w:sz w:val="24"/>
                <w:szCs w:val="24"/>
              </w:rPr>
            </w:pPr>
          </w:p>
        </w:tc>
        <w:tc>
          <w:tcPr>
            <w:tcW w:w="2642" w:type="dxa"/>
            <w:tcBorders>
              <w:top w:val="single" w:sz="2" w:space="0" w:color="000000"/>
              <w:left w:val="single" w:sz="2" w:space="0" w:color="000000"/>
              <w:bottom w:val="single" w:sz="2" w:space="0" w:color="000000"/>
              <w:right w:val="single" w:sz="2" w:space="0" w:color="000000"/>
            </w:tcBorders>
          </w:tcPr>
          <w:p w:rsidR="00E61891" w:rsidRPr="006D5118" w:rsidRDefault="00E61891" w:rsidP="00E61891">
            <w:pPr>
              <w:jc w:val="both"/>
              <w:rPr>
                <w:rFonts w:ascii="Times New Roman" w:hAnsi="Times New Roman" w:cs="Times New Roman"/>
                <w:sz w:val="24"/>
                <w:szCs w:val="24"/>
              </w:rPr>
            </w:pPr>
          </w:p>
        </w:tc>
        <w:tc>
          <w:tcPr>
            <w:tcW w:w="5921" w:type="dxa"/>
            <w:gridSpan w:val="4"/>
            <w:tcBorders>
              <w:top w:val="single" w:sz="2" w:space="0" w:color="000000"/>
              <w:left w:val="single" w:sz="2" w:space="0" w:color="000000"/>
              <w:bottom w:val="single" w:sz="2" w:space="0" w:color="000000"/>
              <w:right w:val="single" w:sz="2" w:space="0" w:color="000000"/>
            </w:tcBorders>
          </w:tcPr>
          <w:p w:rsidR="00E61891" w:rsidRDefault="00E61891" w:rsidP="00E61891">
            <w:pPr>
              <w:jc w:val="both"/>
              <w:rPr>
                <w:rFonts w:ascii="Times New Roman" w:hAnsi="Times New Roman" w:cs="Times New Roman"/>
                <w:sz w:val="24"/>
                <w:szCs w:val="24"/>
              </w:rPr>
            </w:pPr>
          </w:p>
        </w:tc>
      </w:tr>
      <w:tr w:rsidR="00E61891" w:rsidRPr="006D5118" w:rsidTr="007F7377">
        <w:trPr>
          <w:trHeight w:val="392"/>
        </w:trPr>
        <w:tc>
          <w:tcPr>
            <w:tcW w:w="1656" w:type="dxa"/>
            <w:tcBorders>
              <w:top w:val="single" w:sz="2" w:space="0" w:color="000000"/>
              <w:left w:val="single" w:sz="2" w:space="0" w:color="000000"/>
              <w:bottom w:val="single" w:sz="2" w:space="0" w:color="000000"/>
              <w:right w:val="single" w:sz="2" w:space="0" w:color="000000"/>
            </w:tcBorders>
          </w:tcPr>
          <w:p w:rsidR="00E61891" w:rsidRPr="006D5118" w:rsidRDefault="00E61891" w:rsidP="00E61891">
            <w:pPr>
              <w:jc w:val="both"/>
              <w:rPr>
                <w:rFonts w:ascii="Times New Roman" w:hAnsi="Times New Roman" w:cs="Times New Roman"/>
                <w:sz w:val="24"/>
                <w:szCs w:val="24"/>
              </w:rPr>
            </w:pPr>
          </w:p>
        </w:tc>
        <w:tc>
          <w:tcPr>
            <w:tcW w:w="2642" w:type="dxa"/>
            <w:tcBorders>
              <w:top w:val="single" w:sz="2" w:space="0" w:color="000000"/>
              <w:left w:val="single" w:sz="2" w:space="0" w:color="000000"/>
              <w:bottom w:val="single" w:sz="2" w:space="0" w:color="000000"/>
              <w:right w:val="single" w:sz="2" w:space="0" w:color="000000"/>
            </w:tcBorders>
          </w:tcPr>
          <w:p w:rsidR="00E61891" w:rsidRPr="006D5118" w:rsidRDefault="00E61891" w:rsidP="00E61891">
            <w:pPr>
              <w:jc w:val="both"/>
              <w:rPr>
                <w:rFonts w:ascii="Times New Roman" w:hAnsi="Times New Roman" w:cs="Times New Roman"/>
                <w:sz w:val="24"/>
                <w:szCs w:val="24"/>
              </w:rPr>
            </w:pPr>
          </w:p>
        </w:tc>
        <w:tc>
          <w:tcPr>
            <w:tcW w:w="5921" w:type="dxa"/>
            <w:gridSpan w:val="4"/>
            <w:tcBorders>
              <w:top w:val="single" w:sz="2" w:space="0" w:color="000000"/>
              <w:left w:val="single" w:sz="2" w:space="0" w:color="000000"/>
              <w:bottom w:val="single" w:sz="2" w:space="0" w:color="000000"/>
              <w:right w:val="single" w:sz="2" w:space="0" w:color="000000"/>
            </w:tcBorders>
          </w:tcPr>
          <w:p w:rsidR="00E61891" w:rsidRDefault="00E61891" w:rsidP="00E61891">
            <w:pPr>
              <w:jc w:val="both"/>
              <w:rPr>
                <w:rFonts w:ascii="Times New Roman" w:hAnsi="Times New Roman" w:cs="Times New Roman"/>
                <w:sz w:val="24"/>
                <w:szCs w:val="24"/>
              </w:rPr>
            </w:pPr>
          </w:p>
        </w:tc>
      </w:tr>
      <w:tr w:rsidR="00E61891" w:rsidRPr="006D5118" w:rsidTr="007F7377">
        <w:trPr>
          <w:trHeight w:val="392"/>
        </w:trPr>
        <w:tc>
          <w:tcPr>
            <w:tcW w:w="1656" w:type="dxa"/>
            <w:tcBorders>
              <w:top w:val="single" w:sz="2" w:space="0" w:color="000000"/>
              <w:left w:val="single" w:sz="2" w:space="0" w:color="000000"/>
              <w:bottom w:val="single" w:sz="2" w:space="0" w:color="000000"/>
              <w:right w:val="single" w:sz="2" w:space="0" w:color="000000"/>
            </w:tcBorders>
          </w:tcPr>
          <w:p w:rsidR="00E61891" w:rsidRPr="006D5118" w:rsidRDefault="00E61891" w:rsidP="00E61891">
            <w:pPr>
              <w:jc w:val="both"/>
              <w:rPr>
                <w:rFonts w:ascii="Times New Roman" w:hAnsi="Times New Roman" w:cs="Times New Roman"/>
                <w:sz w:val="24"/>
                <w:szCs w:val="24"/>
              </w:rPr>
            </w:pPr>
          </w:p>
        </w:tc>
        <w:tc>
          <w:tcPr>
            <w:tcW w:w="2642" w:type="dxa"/>
            <w:tcBorders>
              <w:top w:val="single" w:sz="2" w:space="0" w:color="000000"/>
              <w:left w:val="single" w:sz="2" w:space="0" w:color="000000"/>
              <w:bottom w:val="single" w:sz="2" w:space="0" w:color="000000"/>
              <w:right w:val="single" w:sz="2" w:space="0" w:color="000000"/>
            </w:tcBorders>
          </w:tcPr>
          <w:p w:rsidR="00E61891" w:rsidRPr="006D5118" w:rsidRDefault="00E61891" w:rsidP="00E61891">
            <w:pPr>
              <w:jc w:val="both"/>
              <w:rPr>
                <w:rFonts w:ascii="Times New Roman" w:hAnsi="Times New Roman" w:cs="Times New Roman"/>
                <w:sz w:val="24"/>
                <w:szCs w:val="24"/>
              </w:rPr>
            </w:pPr>
          </w:p>
        </w:tc>
        <w:tc>
          <w:tcPr>
            <w:tcW w:w="5921" w:type="dxa"/>
            <w:gridSpan w:val="4"/>
            <w:tcBorders>
              <w:top w:val="single" w:sz="2" w:space="0" w:color="000000"/>
              <w:left w:val="single" w:sz="2" w:space="0" w:color="000000"/>
              <w:bottom w:val="single" w:sz="2" w:space="0" w:color="000000"/>
              <w:right w:val="single" w:sz="2" w:space="0" w:color="000000"/>
            </w:tcBorders>
          </w:tcPr>
          <w:p w:rsidR="00E61891" w:rsidRDefault="00E61891" w:rsidP="00E61891">
            <w:pPr>
              <w:jc w:val="both"/>
              <w:rPr>
                <w:rFonts w:ascii="Times New Roman" w:hAnsi="Times New Roman" w:cs="Times New Roman"/>
                <w:sz w:val="24"/>
                <w:szCs w:val="24"/>
              </w:rPr>
            </w:pPr>
          </w:p>
        </w:tc>
      </w:tr>
      <w:tr w:rsidR="00E61891" w:rsidRPr="006D5118" w:rsidTr="007F7377">
        <w:trPr>
          <w:trHeight w:val="354"/>
        </w:trPr>
        <w:tc>
          <w:tcPr>
            <w:tcW w:w="1656" w:type="dxa"/>
            <w:tcBorders>
              <w:top w:val="single" w:sz="2" w:space="0" w:color="000000"/>
              <w:left w:val="single" w:sz="2" w:space="0" w:color="000000"/>
              <w:bottom w:val="single" w:sz="2" w:space="0" w:color="000000"/>
              <w:right w:val="single" w:sz="2" w:space="0" w:color="000000"/>
            </w:tcBorders>
          </w:tcPr>
          <w:p w:rsidR="00E61891" w:rsidRPr="006D5118" w:rsidRDefault="00E61891" w:rsidP="00E61891">
            <w:pPr>
              <w:jc w:val="both"/>
              <w:rPr>
                <w:rFonts w:ascii="Times New Roman" w:hAnsi="Times New Roman" w:cs="Times New Roman"/>
                <w:sz w:val="24"/>
                <w:szCs w:val="24"/>
              </w:rPr>
            </w:pPr>
            <w:r w:rsidRPr="006D5118">
              <w:rPr>
                <w:rFonts w:ascii="Times New Roman" w:hAnsi="Times New Roman" w:cs="Times New Roman"/>
                <w:color w:val="002060"/>
                <w:sz w:val="24"/>
                <w:szCs w:val="24"/>
              </w:rPr>
              <w:t>SÜREÇ HEDEFİ</w:t>
            </w:r>
          </w:p>
        </w:tc>
        <w:tc>
          <w:tcPr>
            <w:tcW w:w="2642" w:type="dxa"/>
            <w:tcBorders>
              <w:top w:val="single" w:sz="2" w:space="0" w:color="000000"/>
              <w:left w:val="single" w:sz="2" w:space="0" w:color="000000"/>
              <w:bottom w:val="single" w:sz="2" w:space="0" w:color="000000"/>
              <w:right w:val="single" w:sz="2" w:space="0" w:color="000000"/>
            </w:tcBorders>
          </w:tcPr>
          <w:p w:rsidR="00E61891" w:rsidRPr="006D5118" w:rsidRDefault="00E61891" w:rsidP="00E61891">
            <w:pPr>
              <w:jc w:val="both"/>
              <w:rPr>
                <w:rFonts w:ascii="Times New Roman" w:hAnsi="Times New Roman" w:cs="Times New Roman"/>
                <w:sz w:val="24"/>
                <w:szCs w:val="24"/>
              </w:rPr>
            </w:pPr>
            <w:r w:rsidRPr="006D5118">
              <w:rPr>
                <w:rFonts w:ascii="Times New Roman" w:hAnsi="Times New Roman" w:cs="Times New Roman"/>
                <w:color w:val="002060"/>
                <w:sz w:val="24"/>
                <w:szCs w:val="24"/>
              </w:rPr>
              <w:t>PERFORMANS/İZLEME  GÖSTERGESİ</w:t>
            </w:r>
          </w:p>
        </w:tc>
        <w:tc>
          <w:tcPr>
            <w:tcW w:w="822" w:type="dxa"/>
            <w:tcBorders>
              <w:top w:val="single" w:sz="2" w:space="0" w:color="000000"/>
              <w:left w:val="single" w:sz="2" w:space="0" w:color="000000"/>
              <w:bottom w:val="single" w:sz="2" w:space="0" w:color="000000"/>
              <w:right w:val="single" w:sz="2" w:space="0" w:color="000000"/>
            </w:tcBorders>
          </w:tcPr>
          <w:p w:rsidR="00E61891" w:rsidRPr="006D5118" w:rsidRDefault="00E61891" w:rsidP="00E61891">
            <w:pPr>
              <w:jc w:val="both"/>
              <w:rPr>
                <w:rFonts w:ascii="Times New Roman" w:hAnsi="Times New Roman" w:cs="Times New Roman"/>
                <w:sz w:val="24"/>
                <w:szCs w:val="24"/>
              </w:rPr>
            </w:pPr>
            <w:r w:rsidRPr="006D5118">
              <w:rPr>
                <w:rFonts w:ascii="Times New Roman" w:hAnsi="Times New Roman" w:cs="Times New Roman"/>
                <w:color w:val="002060"/>
                <w:sz w:val="24"/>
                <w:szCs w:val="24"/>
              </w:rPr>
              <w:t>YÖNÜ</w:t>
            </w:r>
          </w:p>
        </w:tc>
        <w:tc>
          <w:tcPr>
            <w:tcW w:w="1258" w:type="dxa"/>
            <w:tcBorders>
              <w:top w:val="single" w:sz="2" w:space="0" w:color="000000"/>
              <w:left w:val="single" w:sz="2" w:space="0" w:color="000000"/>
              <w:bottom w:val="single" w:sz="2" w:space="0" w:color="000000"/>
              <w:right w:val="single" w:sz="2" w:space="0" w:color="000000"/>
            </w:tcBorders>
          </w:tcPr>
          <w:p w:rsidR="00E61891" w:rsidRPr="006D5118" w:rsidRDefault="00E61891" w:rsidP="00E61891">
            <w:pPr>
              <w:jc w:val="both"/>
              <w:rPr>
                <w:rFonts w:ascii="Times New Roman" w:hAnsi="Times New Roman" w:cs="Times New Roman"/>
                <w:sz w:val="24"/>
                <w:szCs w:val="24"/>
              </w:rPr>
            </w:pPr>
            <w:r>
              <w:rPr>
                <w:rFonts w:ascii="Times New Roman" w:hAnsi="Times New Roman" w:cs="Times New Roman"/>
                <w:sz w:val="24"/>
                <w:szCs w:val="24"/>
              </w:rPr>
              <w:t>GÖSTEGE BİRİMİ</w:t>
            </w:r>
          </w:p>
        </w:tc>
        <w:tc>
          <w:tcPr>
            <w:tcW w:w="1309" w:type="dxa"/>
            <w:tcBorders>
              <w:top w:val="single" w:sz="2" w:space="0" w:color="000000"/>
              <w:left w:val="single" w:sz="2" w:space="0" w:color="000000"/>
              <w:bottom w:val="single" w:sz="2" w:space="0" w:color="000000"/>
              <w:right w:val="single" w:sz="2" w:space="0" w:color="000000"/>
            </w:tcBorders>
          </w:tcPr>
          <w:p w:rsidR="00E61891" w:rsidRPr="006D5118" w:rsidRDefault="00E61891" w:rsidP="00E61891">
            <w:pPr>
              <w:jc w:val="both"/>
              <w:rPr>
                <w:rFonts w:ascii="Times New Roman" w:hAnsi="Times New Roman" w:cs="Times New Roman"/>
                <w:sz w:val="24"/>
                <w:szCs w:val="24"/>
              </w:rPr>
            </w:pPr>
            <w:r>
              <w:rPr>
                <w:rFonts w:ascii="Times New Roman" w:hAnsi="Times New Roman" w:cs="Times New Roman"/>
                <w:sz w:val="24"/>
                <w:szCs w:val="24"/>
              </w:rPr>
              <w:t>İZLEME PERİYODU</w:t>
            </w:r>
          </w:p>
        </w:tc>
        <w:tc>
          <w:tcPr>
            <w:tcW w:w="2532" w:type="dxa"/>
            <w:tcBorders>
              <w:top w:val="single" w:sz="2" w:space="0" w:color="000000"/>
              <w:left w:val="single" w:sz="2" w:space="0" w:color="000000"/>
              <w:bottom w:val="single" w:sz="2" w:space="0" w:color="000000"/>
              <w:right w:val="single" w:sz="2" w:space="0" w:color="000000"/>
            </w:tcBorders>
          </w:tcPr>
          <w:p w:rsidR="00E61891" w:rsidRPr="006D5118" w:rsidRDefault="00E61891" w:rsidP="00E61891">
            <w:pPr>
              <w:jc w:val="both"/>
              <w:rPr>
                <w:rFonts w:ascii="Times New Roman" w:hAnsi="Times New Roman" w:cs="Times New Roman"/>
                <w:sz w:val="24"/>
                <w:szCs w:val="24"/>
              </w:rPr>
            </w:pPr>
            <w:r>
              <w:rPr>
                <w:rFonts w:ascii="Times New Roman" w:hAnsi="Times New Roman" w:cs="Times New Roman"/>
                <w:sz w:val="24"/>
                <w:szCs w:val="24"/>
              </w:rPr>
              <w:t>RAPORLAMA SORUMLUSU</w:t>
            </w:r>
          </w:p>
        </w:tc>
      </w:tr>
      <w:tr w:rsidR="00E61891" w:rsidRPr="006D5118" w:rsidTr="007F7377">
        <w:trPr>
          <w:trHeight w:val="354"/>
        </w:trPr>
        <w:tc>
          <w:tcPr>
            <w:tcW w:w="1656" w:type="dxa"/>
            <w:tcBorders>
              <w:top w:val="single" w:sz="2" w:space="0" w:color="000000"/>
              <w:left w:val="single" w:sz="2" w:space="0" w:color="000000"/>
              <w:bottom w:val="single" w:sz="2" w:space="0" w:color="000000"/>
              <w:right w:val="single" w:sz="2" w:space="0" w:color="000000"/>
            </w:tcBorders>
          </w:tcPr>
          <w:p w:rsidR="00E61891" w:rsidRPr="006D5118" w:rsidRDefault="00E61891" w:rsidP="00E61891">
            <w:pPr>
              <w:jc w:val="both"/>
              <w:rPr>
                <w:rFonts w:ascii="Times New Roman" w:hAnsi="Times New Roman" w:cs="Times New Roman"/>
                <w:sz w:val="24"/>
                <w:szCs w:val="24"/>
              </w:rPr>
            </w:pPr>
            <w:r>
              <w:rPr>
                <w:rFonts w:ascii="Times New Roman" w:hAnsi="Times New Roman" w:cs="Times New Roman"/>
                <w:sz w:val="24"/>
                <w:szCs w:val="24"/>
              </w:rPr>
              <w:t xml:space="preserve">Kampüs alanında güvenliğin azami sürede sağlanması </w:t>
            </w:r>
          </w:p>
        </w:tc>
        <w:tc>
          <w:tcPr>
            <w:tcW w:w="2642" w:type="dxa"/>
            <w:tcBorders>
              <w:top w:val="single" w:sz="2" w:space="0" w:color="000000"/>
              <w:left w:val="single" w:sz="2" w:space="0" w:color="000000"/>
              <w:bottom w:val="single" w:sz="2" w:space="0" w:color="000000"/>
              <w:right w:val="single" w:sz="2" w:space="0" w:color="000000"/>
            </w:tcBorders>
          </w:tcPr>
          <w:p w:rsidR="00E61891" w:rsidRPr="006D5118" w:rsidRDefault="00E61891" w:rsidP="00E61891">
            <w:pPr>
              <w:jc w:val="both"/>
              <w:rPr>
                <w:rFonts w:ascii="Times New Roman" w:hAnsi="Times New Roman" w:cs="Times New Roman"/>
                <w:sz w:val="24"/>
                <w:szCs w:val="24"/>
              </w:rPr>
            </w:pPr>
            <w:r>
              <w:rPr>
                <w:rFonts w:ascii="Times New Roman" w:hAnsi="Times New Roman" w:cs="Times New Roman"/>
                <w:sz w:val="24"/>
                <w:szCs w:val="24"/>
              </w:rPr>
              <w:t>Güvenli Kampüs Süreci</w:t>
            </w:r>
          </w:p>
        </w:tc>
        <w:tc>
          <w:tcPr>
            <w:tcW w:w="822" w:type="dxa"/>
            <w:tcBorders>
              <w:top w:val="single" w:sz="2" w:space="0" w:color="000000"/>
              <w:left w:val="single" w:sz="2" w:space="0" w:color="000000"/>
              <w:bottom w:val="single" w:sz="2" w:space="0" w:color="000000"/>
              <w:right w:val="single" w:sz="2" w:space="0" w:color="000000"/>
            </w:tcBorders>
          </w:tcPr>
          <w:p w:rsidR="00E61891" w:rsidRPr="00E61891" w:rsidRDefault="00E61891" w:rsidP="00E61891">
            <w:pPr>
              <w:jc w:val="center"/>
              <w:rPr>
                <w:rFonts w:ascii="Times New Roman" w:hAnsi="Times New Roman" w:cs="Times New Roman"/>
                <w:color w:val="00B050"/>
                <w:sz w:val="24"/>
                <w:szCs w:val="24"/>
              </w:rPr>
            </w:pPr>
            <w:r w:rsidRPr="00E61891">
              <w:rPr>
                <w:rFonts w:ascii="Times New Roman" w:hAnsi="Times New Roman" w:cs="Times New Roman"/>
                <w:b/>
                <w:smallCaps/>
                <w:color w:val="00B050"/>
                <w:sz w:val="24"/>
                <w:szCs w:val="24"/>
              </w:rPr>
              <w:t>↑</w:t>
            </w:r>
          </w:p>
        </w:tc>
        <w:tc>
          <w:tcPr>
            <w:tcW w:w="1258" w:type="dxa"/>
            <w:tcBorders>
              <w:top w:val="single" w:sz="2" w:space="0" w:color="000000"/>
              <w:left w:val="single" w:sz="2" w:space="0" w:color="000000"/>
              <w:bottom w:val="single" w:sz="2" w:space="0" w:color="000000"/>
              <w:right w:val="single" w:sz="2" w:space="0" w:color="000000"/>
            </w:tcBorders>
          </w:tcPr>
          <w:p w:rsidR="00E61891" w:rsidRPr="006D5118" w:rsidRDefault="00E61891" w:rsidP="00E61891">
            <w:pPr>
              <w:jc w:val="both"/>
              <w:rPr>
                <w:rFonts w:ascii="Times New Roman" w:hAnsi="Times New Roman" w:cs="Times New Roman"/>
                <w:sz w:val="24"/>
                <w:szCs w:val="24"/>
              </w:rPr>
            </w:pPr>
            <w:r>
              <w:rPr>
                <w:rFonts w:ascii="Times New Roman" w:hAnsi="Times New Roman" w:cs="Times New Roman"/>
                <w:sz w:val="24"/>
                <w:szCs w:val="24"/>
              </w:rPr>
              <w:t>Sistem Kaydı</w:t>
            </w:r>
          </w:p>
        </w:tc>
        <w:tc>
          <w:tcPr>
            <w:tcW w:w="1309" w:type="dxa"/>
            <w:tcBorders>
              <w:top w:val="single" w:sz="2" w:space="0" w:color="000000"/>
              <w:left w:val="single" w:sz="2" w:space="0" w:color="000000"/>
              <w:bottom w:val="single" w:sz="2" w:space="0" w:color="000000"/>
              <w:right w:val="single" w:sz="2" w:space="0" w:color="000000"/>
            </w:tcBorders>
          </w:tcPr>
          <w:p w:rsidR="00E61891" w:rsidRPr="006D5118" w:rsidRDefault="00E61891" w:rsidP="00E61891">
            <w:pPr>
              <w:jc w:val="both"/>
              <w:rPr>
                <w:rFonts w:ascii="Times New Roman" w:hAnsi="Times New Roman" w:cs="Times New Roman"/>
                <w:sz w:val="24"/>
                <w:szCs w:val="24"/>
              </w:rPr>
            </w:pPr>
            <w:r>
              <w:rPr>
                <w:rFonts w:ascii="Times New Roman" w:hAnsi="Times New Roman" w:cs="Times New Roman"/>
                <w:sz w:val="24"/>
                <w:szCs w:val="24"/>
              </w:rPr>
              <w:t>Günlük</w:t>
            </w:r>
          </w:p>
        </w:tc>
        <w:tc>
          <w:tcPr>
            <w:tcW w:w="2532" w:type="dxa"/>
            <w:tcBorders>
              <w:top w:val="single" w:sz="2" w:space="0" w:color="000000"/>
              <w:left w:val="single" w:sz="2" w:space="0" w:color="000000"/>
              <w:bottom w:val="single" w:sz="2" w:space="0" w:color="000000"/>
              <w:right w:val="single" w:sz="2" w:space="0" w:color="000000"/>
            </w:tcBorders>
          </w:tcPr>
          <w:p w:rsidR="00E61891" w:rsidRDefault="00E61891" w:rsidP="00E61891">
            <w:pPr>
              <w:jc w:val="both"/>
              <w:rPr>
                <w:rFonts w:ascii="Times New Roman" w:hAnsi="Times New Roman" w:cs="Times New Roman"/>
                <w:sz w:val="24"/>
                <w:szCs w:val="24"/>
              </w:rPr>
            </w:pPr>
            <w:r>
              <w:rPr>
                <w:rFonts w:ascii="Times New Roman" w:hAnsi="Times New Roman" w:cs="Times New Roman"/>
                <w:sz w:val="24"/>
                <w:szCs w:val="24"/>
              </w:rPr>
              <w:t>Koruma ve Güvenlik Amiri</w:t>
            </w:r>
          </w:p>
          <w:p w:rsidR="00E61891" w:rsidRDefault="005D63EC" w:rsidP="00E61891">
            <w:pPr>
              <w:jc w:val="both"/>
              <w:rPr>
                <w:rFonts w:ascii="Times New Roman" w:hAnsi="Times New Roman" w:cs="Times New Roman"/>
                <w:sz w:val="24"/>
                <w:szCs w:val="24"/>
              </w:rPr>
            </w:pPr>
            <w:r>
              <w:rPr>
                <w:rFonts w:ascii="Times New Roman" w:hAnsi="Times New Roman" w:cs="Times New Roman"/>
                <w:sz w:val="24"/>
                <w:szCs w:val="24"/>
              </w:rPr>
              <w:t>Koruma ve Güvenlik Şefi</w:t>
            </w:r>
          </w:p>
          <w:p w:rsidR="005D63EC" w:rsidRPr="006D5118" w:rsidRDefault="005D63EC" w:rsidP="00E61891">
            <w:pPr>
              <w:jc w:val="both"/>
              <w:rPr>
                <w:rFonts w:ascii="Times New Roman" w:hAnsi="Times New Roman" w:cs="Times New Roman"/>
                <w:sz w:val="24"/>
                <w:szCs w:val="24"/>
              </w:rPr>
            </w:pPr>
            <w:r>
              <w:rPr>
                <w:rFonts w:ascii="Times New Roman" w:hAnsi="Times New Roman" w:cs="Times New Roman"/>
                <w:sz w:val="24"/>
                <w:szCs w:val="24"/>
              </w:rPr>
              <w:t>Grup Sorumluları</w:t>
            </w:r>
          </w:p>
        </w:tc>
      </w:tr>
    </w:tbl>
    <w:p w:rsidR="00A76C0F" w:rsidRDefault="00A76C0F" w:rsidP="00A76C0F">
      <w:pPr>
        <w:spacing w:after="0"/>
        <w:ind w:left="-1440" w:right="7130"/>
        <w:jc w:val="center"/>
        <w:rPr>
          <w:rFonts w:ascii="Times New Roman" w:hAnsi="Times New Roman" w:cs="Times New Roman"/>
          <w:sz w:val="24"/>
          <w:szCs w:val="24"/>
        </w:rPr>
      </w:pPr>
    </w:p>
    <w:p w:rsidR="00A76C0F" w:rsidRDefault="00A76C0F" w:rsidP="00A76C0F">
      <w:pPr>
        <w:spacing w:after="0"/>
        <w:ind w:left="-1440" w:right="7130"/>
        <w:jc w:val="center"/>
        <w:rPr>
          <w:rFonts w:ascii="Times New Roman" w:hAnsi="Times New Roman" w:cs="Times New Roman"/>
          <w:sz w:val="24"/>
          <w:szCs w:val="24"/>
        </w:rPr>
      </w:pPr>
    </w:p>
    <w:p w:rsidR="007E7B54" w:rsidRDefault="007E7B54" w:rsidP="00A76C0F">
      <w:pPr>
        <w:spacing w:after="0"/>
        <w:ind w:left="-1440" w:right="7130"/>
        <w:jc w:val="center"/>
        <w:rPr>
          <w:rFonts w:ascii="Times New Roman" w:hAnsi="Times New Roman" w:cs="Times New Roman"/>
          <w:sz w:val="24"/>
          <w:szCs w:val="24"/>
        </w:rPr>
      </w:pPr>
    </w:p>
    <w:p w:rsidR="007E7B54" w:rsidRDefault="007E7B54" w:rsidP="00A76C0F">
      <w:pPr>
        <w:spacing w:after="0"/>
        <w:ind w:left="-1440" w:right="7130"/>
        <w:jc w:val="center"/>
        <w:rPr>
          <w:rFonts w:ascii="Times New Roman" w:hAnsi="Times New Roman" w:cs="Times New Roman"/>
          <w:sz w:val="24"/>
          <w:szCs w:val="24"/>
        </w:rPr>
      </w:pPr>
    </w:p>
    <w:p w:rsidR="007E7B54" w:rsidRDefault="007E7B54" w:rsidP="00A76C0F">
      <w:pPr>
        <w:spacing w:after="0"/>
        <w:ind w:left="-1440" w:right="7130"/>
        <w:jc w:val="center"/>
        <w:rPr>
          <w:rFonts w:ascii="Times New Roman" w:hAnsi="Times New Roman" w:cs="Times New Roman"/>
          <w:sz w:val="24"/>
          <w:szCs w:val="24"/>
        </w:rPr>
      </w:pPr>
    </w:p>
    <w:p w:rsidR="007E7B54" w:rsidRDefault="007E7B54" w:rsidP="00A76C0F">
      <w:pPr>
        <w:spacing w:after="0"/>
        <w:ind w:left="-1440" w:right="7130"/>
        <w:jc w:val="center"/>
        <w:rPr>
          <w:rFonts w:ascii="Times New Roman" w:hAnsi="Times New Roman" w:cs="Times New Roman"/>
          <w:sz w:val="24"/>
          <w:szCs w:val="24"/>
        </w:rPr>
      </w:pPr>
    </w:p>
    <w:p w:rsidR="007E7B54" w:rsidRDefault="007E7B54" w:rsidP="00A76C0F">
      <w:pPr>
        <w:spacing w:after="0"/>
        <w:ind w:left="-1440" w:right="7130"/>
        <w:jc w:val="center"/>
        <w:rPr>
          <w:rFonts w:ascii="Times New Roman" w:hAnsi="Times New Roman" w:cs="Times New Roman"/>
          <w:sz w:val="24"/>
          <w:szCs w:val="24"/>
        </w:rPr>
      </w:pPr>
    </w:p>
    <w:p w:rsidR="007E7B54" w:rsidRDefault="007E7B54" w:rsidP="00A76C0F">
      <w:pPr>
        <w:spacing w:after="0"/>
        <w:ind w:left="-1440" w:right="7130"/>
        <w:jc w:val="center"/>
        <w:rPr>
          <w:rFonts w:ascii="Times New Roman" w:hAnsi="Times New Roman" w:cs="Times New Roman"/>
          <w:sz w:val="24"/>
          <w:szCs w:val="24"/>
        </w:rPr>
      </w:pPr>
    </w:p>
    <w:p w:rsidR="007E7B54" w:rsidRDefault="007E7B54" w:rsidP="00A76C0F">
      <w:pPr>
        <w:spacing w:after="0"/>
        <w:ind w:left="-1440" w:right="7130"/>
        <w:jc w:val="center"/>
        <w:rPr>
          <w:rFonts w:ascii="Times New Roman" w:hAnsi="Times New Roman" w:cs="Times New Roman"/>
          <w:sz w:val="24"/>
          <w:szCs w:val="24"/>
        </w:rPr>
      </w:pPr>
    </w:p>
    <w:p w:rsidR="007E7B54" w:rsidRDefault="007E7B54" w:rsidP="005978E9">
      <w:pPr>
        <w:spacing w:after="0"/>
        <w:ind w:left="-1440" w:right="7130"/>
        <w:jc w:val="center"/>
        <w:rPr>
          <w:rFonts w:ascii="Times New Roman" w:hAnsi="Times New Roman" w:cs="Times New Roman"/>
          <w:sz w:val="24"/>
          <w:szCs w:val="24"/>
        </w:rPr>
      </w:pPr>
    </w:p>
    <w:p w:rsidR="007E7B54" w:rsidRDefault="007E7B54" w:rsidP="00A76C0F">
      <w:pPr>
        <w:spacing w:after="0"/>
        <w:ind w:left="-1440" w:right="7130"/>
        <w:jc w:val="center"/>
        <w:rPr>
          <w:rFonts w:ascii="Times New Roman" w:hAnsi="Times New Roman" w:cs="Times New Roman"/>
          <w:sz w:val="24"/>
          <w:szCs w:val="24"/>
        </w:rPr>
      </w:pPr>
    </w:p>
    <w:p w:rsidR="00A76C0F" w:rsidRDefault="00A76C0F" w:rsidP="00A76C0F">
      <w:pPr>
        <w:spacing w:after="0"/>
        <w:ind w:left="-1440" w:right="7130"/>
        <w:jc w:val="center"/>
        <w:rPr>
          <w:rFonts w:ascii="Times New Roman" w:hAnsi="Times New Roman" w:cs="Times New Roman"/>
          <w:sz w:val="24"/>
          <w:szCs w:val="24"/>
        </w:rPr>
      </w:pPr>
    </w:p>
    <w:p w:rsidR="0054122F" w:rsidRPr="006D5118" w:rsidRDefault="0054122F">
      <w:pPr>
        <w:rPr>
          <w:rFonts w:ascii="Times New Roman" w:hAnsi="Times New Roman" w:cs="Times New Roman"/>
          <w:sz w:val="24"/>
          <w:szCs w:val="24"/>
        </w:rPr>
      </w:pPr>
    </w:p>
    <w:sectPr w:rsidR="0054122F" w:rsidRPr="006D5118" w:rsidSect="00E84F33">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3AD7" w:rsidRDefault="002C3AD7" w:rsidP="00B9352F">
      <w:pPr>
        <w:spacing w:after="0" w:line="240" w:lineRule="auto"/>
      </w:pPr>
      <w:r>
        <w:separator/>
      </w:r>
    </w:p>
  </w:endnote>
  <w:endnote w:type="continuationSeparator" w:id="0">
    <w:p w:rsidR="002C3AD7" w:rsidRDefault="002C3AD7" w:rsidP="00B93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3AD7" w:rsidRDefault="002C3AD7" w:rsidP="00B9352F">
      <w:pPr>
        <w:spacing w:after="0" w:line="240" w:lineRule="auto"/>
      </w:pPr>
      <w:r>
        <w:separator/>
      </w:r>
    </w:p>
  </w:footnote>
  <w:footnote w:type="continuationSeparator" w:id="0">
    <w:p w:rsidR="002C3AD7" w:rsidRDefault="002C3AD7" w:rsidP="00B9352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7BF"/>
    <w:rsid w:val="000E6919"/>
    <w:rsid w:val="000F7BDD"/>
    <w:rsid w:val="001619BB"/>
    <w:rsid w:val="00162A29"/>
    <w:rsid w:val="00183231"/>
    <w:rsid w:val="002147A6"/>
    <w:rsid w:val="002858E1"/>
    <w:rsid w:val="002C3AD7"/>
    <w:rsid w:val="002C5F07"/>
    <w:rsid w:val="002F3928"/>
    <w:rsid w:val="002F6B9E"/>
    <w:rsid w:val="0030337E"/>
    <w:rsid w:val="00310ED7"/>
    <w:rsid w:val="003A06C6"/>
    <w:rsid w:val="003C1B38"/>
    <w:rsid w:val="00407088"/>
    <w:rsid w:val="00490987"/>
    <w:rsid w:val="005072CB"/>
    <w:rsid w:val="00514E5C"/>
    <w:rsid w:val="0053586B"/>
    <w:rsid w:val="0054122F"/>
    <w:rsid w:val="00572548"/>
    <w:rsid w:val="0058294D"/>
    <w:rsid w:val="005978E9"/>
    <w:rsid w:val="005B1B17"/>
    <w:rsid w:val="005C7859"/>
    <w:rsid w:val="005D1BF6"/>
    <w:rsid w:val="005D3C3D"/>
    <w:rsid w:val="005D63EC"/>
    <w:rsid w:val="0064649A"/>
    <w:rsid w:val="006A15BC"/>
    <w:rsid w:val="006B0A28"/>
    <w:rsid w:val="006D5118"/>
    <w:rsid w:val="006D5F93"/>
    <w:rsid w:val="00734C4D"/>
    <w:rsid w:val="007B050A"/>
    <w:rsid w:val="007C7321"/>
    <w:rsid w:val="007E7B54"/>
    <w:rsid w:val="007F7377"/>
    <w:rsid w:val="008257BF"/>
    <w:rsid w:val="00842035"/>
    <w:rsid w:val="00855000"/>
    <w:rsid w:val="00891AF4"/>
    <w:rsid w:val="008C295A"/>
    <w:rsid w:val="008C29FD"/>
    <w:rsid w:val="00945A4C"/>
    <w:rsid w:val="00954DF2"/>
    <w:rsid w:val="00970F67"/>
    <w:rsid w:val="00983113"/>
    <w:rsid w:val="009A3ED3"/>
    <w:rsid w:val="009F4EC4"/>
    <w:rsid w:val="00A14214"/>
    <w:rsid w:val="00A3596F"/>
    <w:rsid w:val="00A374B8"/>
    <w:rsid w:val="00A41A5B"/>
    <w:rsid w:val="00A76C0F"/>
    <w:rsid w:val="00B50190"/>
    <w:rsid w:val="00B75B47"/>
    <w:rsid w:val="00B9352F"/>
    <w:rsid w:val="00BC2F8A"/>
    <w:rsid w:val="00C05C8E"/>
    <w:rsid w:val="00C535CA"/>
    <w:rsid w:val="00C65C0E"/>
    <w:rsid w:val="00C836B7"/>
    <w:rsid w:val="00C90B5D"/>
    <w:rsid w:val="00C92389"/>
    <w:rsid w:val="00C963B6"/>
    <w:rsid w:val="00CC630C"/>
    <w:rsid w:val="00D37B7B"/>
    <w:rsid w:val="00D7246A"/>
    <w:rsid w:val="00DB5989"/>
    <w:rsid w:val="00DD2094"/>
    <w:rsid w:val="00E01DD0"/>
    <w:rsid w:val="00E23464"/>
    <w:rsid w:val="00E34CD9"/>
    <w:rsid w:val="00E42BB9"/>
    <w:rsid w:val="00E61891"/>
    <w:rsid w:val="00E66004"/>
    <w:rsid w:val="00E84F33"/>
    <w:rsid w:val="00EA0F4F"/>
    <w:rsid w:val="00EA2922"/>
    <w:rsid w:val="00EE7D67"/>
    <w:rsid w:val="00EF6CF0"/>
    <w:rsid w:val="00F36A1C"/>
    <w:rsid w:val="00F61308"/>
    <w:rsid w:val="00FE522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78171"/>
  <w15:chartTrackingRefBased/>
  <w15:docId w15:val="{4DA58352-B8D5-4737-9F48-E3BEC27A8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4C4D"/>
    <w:rPr>
      <w:rFonts w:ascii="Calibri" w:eastAsia="Calibri" w:hAnsi="Calibri" w:cs="Calibri"/>
      <w:color w:val="00000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734C4D"/>
    <w:pPr>
      <w:spacing w:after="0" w:line="240" w:lineRule="auto"/>
    </w:pPr>
    <w:rPr>
      <w:rFonts w:eastAsiaTheme="minorEastAsia"/>
      <w:lang w:eastAsia="tr-TR"/>
    </w:rPr>
    <w:tblPr>
      <w:tblCellMar>
        <w:top w:w="0" w:type="dxa"/>
        <w:left w:w="0" w:type="dxa"/>
        <w:bottom w:w="0" w:type="dxa"/>
        <w:right w:w="0" w:type="dxa"/>
      </w:tblCellMar>
    </w:tblPr>
  </w:style>
  <w:style w:type="paragraph" w:styleId="NormalWeb">
    <w:name w:val="Normal (Web)"/>
    <w:basedOn w:val="Normal"/>
    <w:uiPriority w:val="99"/>
    <w:unhideWhenUsed/>
    <w:rsid w:val="00734C4D"/>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Default">
    <w:name w:val="Default"/>
    <w:rsid w:val="00734C4D"/>
    <w:pPr>
      <w:autoSpaceDE w:val="0"/>
      <w:autoSpaceDN w:val="0"/>
      <w:adjustRightInd w:val="0"/>
      <w:spacing w:after="0" w:line="240" w:lineRule="auto"/>
    </w:pPr>
    <w:rPr>
      <w:rFonts w:ascii="Calibri" w:eastAsiaTheme="minorEastAsia" w:hAnsi="Calibri" w:cs="Calibri"/>
      <w:color w:val="000000"/>
      <w:sz w:val="24"/>
      <w:szCs w:val="24"/>
      <w:lang w:eastAsia="tr-TR"/>
    </w:rPr>
  </w:style>
  <w:style w:type="paragraph" w:styleId="stBilgi">
    <w:name w:val="header"/>
    <w:basedOn w:val="Normal"/>
    <w:link w:val="stBilgiChar"/>
    <w:uiPriority w:val="99"/>
    <w:rsid w:val="00EA2922"/>
    <w:pPr>
      <w:tabs>
        <w:tab w:val="center" w:pos="4536"/>
        <w:tab w:val="right" w:pos="9072"/>
      </w:tabs>
      <w:spacing w:after="0" w:line="240" w:lineRule="auto"/>
    </w:pPr>
    <w:rPr>
      <w:rFonts w:ascii="Times New Roman" w:hAnsi="Times New Roman" w:cs="Times New Roman"/>
      <w:color w:val="auto"/>
      <w:sz w:val="24"/>
      <w:szCs w:val="24"/>
    </w:rPr>
  </w:style>
  <w:style w:type="character" w:customStyle="1" w:styleId="stBilgiChar">
    <w:name w:val="Üst Bilgi Char"/>
    <w:basedOn w:val="VarsaylanParagrafYazTipi"/>
    <w:link w:val="stBilgi"/>
    <w:uiPriority w:val="99"/>
    <w:rsid w:val="00EA2922"/>
    <w:rPr>
      <w:rFonts w:ascii="Times New Roman" w:eastAsia="Calibri" w:hAnsi="Times New Roman" w:cs="Times New Roman"/>
      <w:sz w:val="24"/>
      <w:szCs w:val="24"/>
      <w:lang w:eastAsia="tr-TR"/>
    </w:rPr>
  </w:style>
  <w:style w:type="paragraph" w:customStyle="1" w:styleId="ListeParagraf2">
    <w:name w:val="Liste Paragraf2"/>
    <w:basedOn w:val="Normal"/>
    <w:uiPriority w:val="99"/>
    <w:qFormat/>
    <w:rsid w:val="00572548"/>
    <w:pPr>
      <w:spacing w:after="200" w:line="276" w:lineRule="auto"/>
      <w:ind w:left="720"/>
    </w:pPr>
    <w:rPr>
      <w:color w:val="auto"/>
      <w:lang w:eastAsia="en-US"/>
    </w:rPr>
  </w:style>
  <w:style w:type="paragraph" w:styleId="AltBilgi">
    <w:name w:val="footer"/>
    <w:basedOn w:val="Normal"/>
    <w:link w:val="AltBilgiChar"/>
    <w:uiPriority w:val="99"/>
    <w:unhideWhenUsed/>
    <w:rsid w:val="00B9352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9352F"/>
    <w:rPr>
      <w:rFonts w:ascii="Calibri" w:eastAsia="Calibri" w:hAnsi="Calibri" w:cs="Calibri"/>
      <w:color w:val="000000"/>
      <w:lang w:eastAsia="tr-TR"/>
    </w:rPr>
  </w:style>
  <w:style w:type="paragraph" w:styleId="BalonMetni">
    <w:name w:val="Balloon Text"/>
    <w:basedOn w:val="Normal"/>
    <w:link w:val="BalonMetniChar"/>
    <w:uiPriority w:val="99"/>
    <w:semiHidden/>
    <w:unhideWhenUsed/>
    <w:rsid w:val="00C836B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836B7"/>
    <w:rPr>
      <w:rFonts w:ascii="Segoe UI" w:eastAsia="Calibri" w:hAnsi="Segoe UI" w:cs="Segoe UI"/>
      <w:color w:val="000000"/>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5F612-BC23-42DF-85BE-FD6918957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524</Words>
  <Characters>2991</Characters>
  <Application>Microsoft Office Word</Application>
  <DocSecurity>0</DocSecurity>
  <Lines>24</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dc:creator>
  <cp:keywords/>
  <dc:description/>
  <cp:lastModifiedBy>PC</cp:lastModifiedBy>
  <cp:revision>11</cp:revision>
  <cp:lastPrinted>2023-10-03T08:12:00Z</cp:lastPrinted>
  <dcterms:created xsi:type="dcterms:W3CDTF">2023-10-03T08:13:00Z</dcterms:created>
  <dcterms:modified xsi:type="dcterms:W3CDTF">2026-03-23T12:23:00Z</dcterms:modified>
</cp:coreProperties>
</file>